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EE5F" w14:textId="77777777" w:rsidR="001B43FF" w:rsidRPr="00D422DB" w:rsidRDefault="001B43FF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422DB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F</w:t>
      </w:r>
      <w:r w:rsidRPr="00D422DB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D422DB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 xml:space="preserve">ŞA </w:t>
      </w:r>
      <w:r w:rsidRPr="00D422DB"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  <w:lang w:val="ro-RO"/>
        </w:rPr>
        <w:t>D</w:t>
      </w:r>
      <w:r w:rsidRPr="00D422DB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D422DB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S</w:t>
      </w:r>
      <w:r w:rsidRPr="00D422DB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C</w:t>
      </w:r>
      <w:r w:rsidRPr="00D422DB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D422DB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P</w:t>
      </w:r>
      <w:r w:rsidRPr="00D422DB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L</w:t>
      </w:r>
      <w:r w:rsidRPr="00D422DB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D422DB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N</w:t>
      </w:r>
      <w:r w:rsidRPr="00D422DB">
        <w:rPr>
          <w:rFonts w:ascii="Times New Roman" w:hAnsi="Times New Roman" w:cs="Times New Roman"/>
          <w:b/>
          <w:bCs/>
          <w:spacing w:val="-3"/>
          <w:position w:val="-2"/>
          <w:sz w:val="24"/>
          <w:szCs w:val="24"/>
          <w:lang w:val="ro-RO"/>
        </w:rPr>
        <w:t>E</w:t>
      </w:r>
      <w:r w:rsidRPr="00D422DB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I</w:t>
      </w:r>
      <w:r w:rsidRPr="00D422DB">
        <w:rPr>
          <w:rFonts w:ascii="Times New Roman" w:hAnsi="Times New Roman" w:cs="Times New Roman"/>
          <w:b/>
          <w:bCs/>
          <w:position w:val="11"/>
          <w:sz w:val="24"/>
          <w:szCs w:val="24"/>
          <w:lang w:val="ro-RO"/>
        </w:rPr>
        <w:t>1</w:t>
      </w:r>
    </w:p>
    <w:p w14:paraId="34B559DA" w14:textId="77777777" w:rsidR="001B43FF" w:rsidRDefault="001B43FF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14:paraId="2C44C189" w14:textId="77777777" w:rsidR="001B43FF" w:rsidRDefault="001B43F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64C1673B" w14:textId="77777777" w:rsidR="001B43FF" w:rsidRPr="00D422DB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</w:pP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Da</w:t>
      </w:r>
      <w:r w:rsidRPr="00D422DB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t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 xml:space="preserve">e 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d</w:t>
      </w:r>
      <w:r w:rsidRPr="00D422DB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s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p</w:t>
      </w:r>
      <w:r w:rsidRPr="00D422DB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r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 xml:space="preserve">e 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p</w:t>
      </w:r>
      <w:r w:rsidRPr="00D422DB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r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o</w:t>
      </w:r>
      <w:r w:rsidRPr="00D422DB"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  <w:lang w:val="ro-RO"/>
        </w:rPr>
        <w:t>g</w:t>
      </w:r>
      <w:r w:rsidRPr="00D422DB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r</w:t>
      </w:r>
      <w:r w:rsidRPr="00D422DB"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  <w:lang w:val="ro-RO"/>
        </w:rPr>
        <w:t>a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m</w:t>
      </w:r>
    </w:p>
    <w:p w14:paraId="6AA220B1" w14:textId="77777777" w:rsidR="001B43FF" w:rsidRPr="00D422DB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105"/>
      </w:tblGrid>
      <w:tr w:rsidR="0016192F" w:rsidRPr="00D422DB" w14:paraId="69B6F4EE" w14:textId="77777777" w:rsidTr="00D422DB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1378" w14:textId="77777777" w:rsidR="0016192F" w:rsidRPr="00D422DB" w:rsidRDefault="001619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1.1 </w:t>
            </w:r>
            <w:r w:rsidRPr="00D422DB">
              <w:rPr>
                <w:rFonts w:ascii="Times New Roman" w:hAnsi="Times New Roman" w:cs="Times New Roman"/>
                <w:spacing w:val="-6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nst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ţ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 de învăţ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 w:rsidRPr="00D422DB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â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nt sup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rior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D563" w14:textId="77777777" w:rsidR="0016192F" w:rsidRPr="00D422DB" w:rsidRDefault="006E4FD0" w:rsidP="006037F5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16192F" w:rsidRPr="00D422D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Universitatea Crestina Partium</w:t>
            </w:r>
          </w:p>
        </w:tc>
      </w:tr>
      <w:tr w:rsidR="0016192F" w:rsidRPr="00D422DB" w14:paraId="22C6F432" w14:textId="77777777" w:rsidTr="00D422DB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309E" w14:textId="77777777" w:rsidR="0016192F" w:rsidRPr="00D422DB" w:rsidRDefault="001619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1.2 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Fac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t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pacing w:val="3"/>
                <w:sz w:val="20"/>
                <w:szCs w:val="20"/>
                <w:lang w:val="ro-RO"/>
              </w:rPr>
              <w:t>t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F54A" w14:textId="77777777" w:rsidR="0016192F" w:rsidRPr="00D101ED" w:rsidRDefault="00740294" w:rsidP="006037F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16192F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Ştiinţe Economice</w:t>
            </w:r>
            <w:r w:rsidR="00D101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şi Sociale</w:t>
            </w:r>
          </w:p>
        </w:tc>
      </w:tr>
      <w:tr w:rsidR="0016192F" w:rsidRPr="00D422DB" w14:paraId="4539D2E8" w14:textId="77777777" w:rsidTr="00D422DB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F39C" w14:textId="77777777" w:rsidR="0016192F" w:rsidRPr="00D422DB" w:rsidRDefault="001619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1.3 D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rt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pacing w:val="3"/>
                <w:sz w:val="20"/>
                <w:szCs w:val="20"/>
                <w:lang w:val="ro-RO"/>
              </w:rPr>
              <w:t>m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ntul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9285" w14:textId="77777777" w:rsidR="0016192F" w:rsidRPr="00D422DB" w:rsidRDefault="00740294" w:rsidP="00740294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2D7C7D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Departamentul de </w:t>
            </w:r>
            <w:r w:rsidR="00D101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Economie </w:t>
            </w:r>
          </w:p>
        </w:tc>
      </w:tr>
      <w:tr w:rsidR="0016192F" w:rsidRPr="00D422DB" w14:paraId="1470B869" w14:textId="77777777" w:rsidTr="00D422DB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D8E9" w14:textId="77777777" w:rsidR="0016192F" w:rsidRPr="00D422DB" w:rsidRDefault="001619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1.4 Dom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niul de stud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3930" w14:textId="4FEE9163" w:rsidR="0016192F" w:rsidRPr="00D422DB" w:rsidRDefault="00740294" w:rsidP="003F760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DC5921">
              <w:rPr>
                <w:rFonts w:ascii="Times New Roman" w:hAnsi="Times New Roman" w:cs="Times New Roman"/>
                <w:lang w:val="ro-RO"/>
              </w:rPr>
              <w:t>Management</w:t>
            </w:r>
          </w:p>
        </w:tc>
      </w:tr>
      <w:tr w:rsidR="0016192F" w:rsidRPr="00D422DB" w14:paraId="46D08FB2" w14:textId="77777777" w:rsidTr="00D422DB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630B" w14:textId="77777777" w:rsidR="0016192F" w:rsidRPr="00D422DB" w:rsidRDefault="0016192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1.5 Ciclul de studii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811A" w14:textId="77777777" w:rsidR="0016192F" w:rsidRPr="00D422DB" w:rsidRDefault="00740294" w:rsidP="001C4B6B">
            <w:pPr>
              <w:spacing w:after="0" w:line="269" w:lineRule="exact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1C4B6B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Master 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16192F" w:rsidRPr="00D422DB" w14:paraId="446FAEF6" w14:textId="77777777" w:rsidTr="00D422DB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83EB" w14:textId="77777777" w:rsidR="0016192F" w:rsidRPr="00D422DB" w:rsidRDefault="0016192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1.6 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P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</w:t>
            </w:r>
            <w:r w:rsidRPr="00D422DB">
              <w:rPr>
                <w:rFonts w:ascii="Times New Roman" w:hAnsi="Times New Roman" w:cs="Times New Roman"/>
                <w:spacing w:val="-3"/>
                <w:sz w:val="20"/>
                <w:szCs w:val="20"/>
                <w:lang w:val="ro-RO"/>
              </w:rPr>
              <w:t>g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mul de stud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/</w:t>
            </w:r>
            <w:r w:rsidRPr="00D422DB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C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ca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A990" w14:textId="77777777" w:rsidR="0016192F" w:rsidRPr="00D422DB" w:rsidRDefault="00CF78E9" w:rsidP="006E4FD0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Managementul Dezvoltării Afacerilor</w:t>
            </w:r>
          </w:p>
        </w:tc>
      </w:tr>
    </w:tbl>
    <w:p w14:paraId="0B97EF4F" w14:textId="77777777" w:rsidR="001B43FF" w:rsidRPr="00D422DB" w:rsidRDefault="001B43FF">
      <w:pPr>
        <w:spacing w:before="11" w:after="0" w:line="24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5EC4584E" w14:textId="77777777" w:rsidR="001B43FF" w:rsidRPr="00D422DB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</w:pP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Da</w:t>
      </w:r>
      <w:r w:rsidRPr="00D422DB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t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 xml:space="preserve">e 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d</w:t>
      </w:r>
      <w:r w:rsidRPr="00D422DB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s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p</w:t>
      </w:r>
      <w:r w:rsidRPr="00D422DB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r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 xml:space="preserve">e 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d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isci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p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l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in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ă</w:t>
      </w:r>
    </w:p>
    <w:p w14:paraId="2D7C816D" w14:textId="77777777" w:rsidR="001B43FF" w:rsidRPr="00D422DB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072"/>
      </w:tblGrid>
      <w:tr w:rsidR="001B43FF" w:rsidRPr="00D422DB" w14:paraId="456ACC74" w14:textId="77777777" w:rsidTr="00F76DA9">
        <w:trPr>
          <w:trHeight w:hRule="exact"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0B51" w14:textId="77777777" w:rsidR="001B43FF" w:rsidRPr="00D422D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 D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 disciplin</w:t>
            </w:r>
            <w:r w:rsidRPr="00D422DB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D84D" w14:textId="77777777" w:rsidR="001B43FF" w:rsidRPr="00D422DB" w:rsidRDefault="003055A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Economia</w:t>
            </w:r>
            <w:r w:rsidR="001C4B6B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0531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</w:t>
            </w:r>
            <w:r w:rsidR="001C4B6B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etica dezvolt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="001C4B6B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rii afacerilor</w:t>
            </w:r>
            <w:r w:rsidR="00A5445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5445F" w:rsidRPr="00A544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(MDA1101)</w:t>
            </w:r>
          </w:p>
        </w:tc>
      </w:tr>
      <w:tr w:rsidR="001B43FF" w:rsidRPr="00D422DB" w14:paraId="7551CD18" w14:textId="77777777" w:rsidTr="00F76DA9">
        <w:trPr>
          <w:trHeight w:hRule="exact"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46BF" w14:textId="77777777" w:rsidR="001B43FF" w:rsidRPr="00D422D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2.2 Titula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 a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t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de 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E799" w14:textId="77777777" w:rsidR="001B43FF" w:rsidRPr="00D422DB" w:rsidRDefault="00D422D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 univ.d</w:t>
            </w:r>
            <w:r w:rsidR="008F47AF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r. Sz</w:t>
            </w:r>
            <w:r w:rsidR="008F47AF" w:rsidRPr="00D422D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ász Erzsébet</w:t>
            </w:r>
          </w:p>
        </w:tc>
      </w:tr>
      <w:tr w:rsidR="001C4B6B" w:rsidRPr="00D422DB" w14:paraId="1796E9A9" w14:textId="77777777" w:rsidTr="00F76DA9">
        <w:trPr>
          <w:trHeight w:hRule="exact"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FCF1" w14:textId="77777777" w:rsidR="001C4B6B" w:rsidRPr="00D422DB" w:rsidRDefault="001C4B6B" w:rsidP="00F76DA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2.3 Titula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 a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t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de</w:t>
            </w:r>
            <w:r w:rsidR="00F76D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80B1" w14:textId="77777777" w:rsidR="001C4B6B" w:rsidRPr="00D422DB" w:rsidRDefault="00D422DB" w:rsidP="00A569E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Conf.univ. dr.</w:t>
            </w:r>
            <w:r w:rsidR="001C4B6B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Sz</w:t>
            </w:r>
            <w:r w:rsidR="001C4B6B" w:rsidRPr="00D422D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ász Erzsébet</w:t>
            </w:r>
          </w:p>
        </w:tc>
      </w:tr>
      <w:tr w:rsidR="001C4B6B" w:rsidRPr="001B43FF" w14:paraId="3BC3860E" w14:textId="77777777" w:rsidTr="00F76DA9">
        <w:trPr>
          <w:trHeight w:hRule="exact"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A654" w14:textId="77777777" w:rsidR="001C4B6B" w:rsidRPr="00D422DB" w:rsidRDefault="001C4B6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2.4 Anul de stud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A540" w14:textId="77777777" w:rsidR="001C4B6B" w:rsidRPr="00D422DB" w:rsidRDefault="002D7C7D" w:rsidP="002D7C7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</w:t>
            </w:r>
          </w:p>
        </w:tc>
      </w:tr>
      <w:tr w:rsidR="001C4B6B" w:rsidRPr="001B43FF" w14:paraId="41AB7F61" w14:textId="77777777" w:rsidTr="00F76DA9">
        <w:trPr>
          <w:trHeight w:hRule="exact"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9FF3" w14:textId="77777777" w:rsidR="001C4B6B" w:rsidRPr="00D422DB" w:rsidRDefault="001C4B6B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2.5 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S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mestrul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1773" w14:textId="77777777" w:rsidR="001C4B6B" w:rsidRPr="00D422DB" w:rsidRDefault="00605310" w:rsidP="00605310">
            <w:pPr>
              <w:spacing w:after="0" w:line="269" w:lineRule="exact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2D767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</w:tr>
      <w:tr w:rsidR="001C4B6B" w:rsidRPr="001B43FF" w14:paraId="527596C8" w14:textId="77777777" w:rsidTr="00F76DA9">
        <w:trPr>
          <w:trHeight w:hRule="exact"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7597" w14:textId="77777777" w:rsidR="001C4B6B" w:rsidRPr="00D422DB" w:rsidRDefault="001C4B6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2.6 Tipul de 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lua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1B63" w14:textId="77777777" w:rsidR="001C4B6B" w:rsidRPr="00D422DB" w:rsidRDefault="00605310" w:rsidP="00605310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</w:t>
            </w:r>
            <w:r w:rsidR="003F760D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xamen</w:t>
            </w:r>
          </w:p>
        </w:tc>
      </w:tr>
      <w:tr w:rsidR="001C4B6B" w:rsidRPr="001B43FF" w14:paraId="76FE5065" w14:textId="77777777" w:rsidTr="00F76DA9">
        <w:trPr>
          <w:trHeight w:hRule="exact"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4D34" w14:textId="77777777" w:rsidR="001C4B6B" w:rsidRPr="00D422DB" w:rsidRDefault="001C4B6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2.7 R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g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m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 d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l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inei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6F80" w14:textId="77777777" w:rsidR="001C4B6B" w:rsidRPr="00D422DB" w:rsidRDefault="006E4FD0" w:rsidP="00D422DB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O / </w:t>
            </w:r>
            <w:r w:rsidR="00AD5FF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</w:tr>
    </w:tbl>
    <w:p w14:paraId="155F3D29" w14:textId="77777777" w:rsidR="001B43FF" w:rsidRDefault="001B43FF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1BA1B26" w14:textId="77777777" w:rsidR="001B43FF" w:rsidRPr="00D422DB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</w:pP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T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i</w:t>
      </w:r>
      <w:r w:rsidRPr="00D422DB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  <w:lang w:val="ro-RO"/>
        </w:rPr>
        <w:t>m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pu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l to</w:t>
      </w:r>
      <w:r w:rsidRPr="00D422DB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t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al es</w:t>
      </w:r>
      <w:r w:rsidRPr="00D422DB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t</w:t>
      </w:r>
      <w:r w:rsidRPr="00D422DB">
        <w:rPr>
          <w:rFonts w:ascii="Times New Roman" w:hAnsi="Times New Roman" w:cs="Times New Roman"/>
          <w:b/>
          <w:bCs/>
          <w:spacing w:val="3"/>
          <w:position w:val="-1"/>
          <w:sz w:val="20"/>
          <w:szCs w:val="20"/>
          <w:lang w:val="ro-RO"/>
        </w:rPr>
        <w:t>i</w:t>
      </w:r>
      <w:r w:rsidRPr="00D422DB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  <w:lang w:val="ro-RO"/>
        </w:rPr>
        <w:t>m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at</w:t>
      </w:r>
    </w:p>
    <w:p w14:paraId="5BB03EB2" w14:textId="77777777" w:rsidR="00D422DB" w:rsidRDefault="00D422DB" w:rsidP="00D422DB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1983"/>
        <w:gridCol w:w="720"/>
      </w:tblGrid>
      <w:tr w:rsidR="00D422DB" w:rsidRPr="008D1422" w14:paraId="7FABCFE6" w14:textId="77777777" w:rsidTr="00237705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0DDB" w14:textId="77777777" w:rsidR="00D422DB" w:rsidRPr="008D1422" w:rsidRDefault="00D422DB" w:rsidP="0023770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3.1 Num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 de o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r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 pe </w:t>
            </w:r>
            <w:r w:rsidRPr="008D1422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s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ptăm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â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5736" w14:textId="528E104E" w:rsidR="00D422DB" w:rsidRPr="008D1422" w:rsidRDefault="00553DF4" w:rsidP="00237705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857E" w14:textId="77777777" w:rsidR="00D422DB" w:rsidRPr="008D1422" w:rsidRDefault="00D422DB" w:rsidP="00237705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c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re3.2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E234" w14:textId="77777777" w:rsidR="00D422DB" w:rsidRPr="008D1422" w:rsidRDefault="00D422DB" w:rsidP="00237705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BDE8" w14:textId="77777777" w:rsidR="00D422DB" w:rsidRPr="008D1422" w:rsidRDefault="00D422DB" w:rsidP="0023770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3.3 s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r/lab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o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8D1422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a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3F08" w14:textId="46F336E2" w:rsidR="00D422DB" w:rsidRPr="008D1422" w:rsidRDefault="0040121E" w:rsidP="00237705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</w:tr>
      <w:tr w:rsidR="00D422DB" w:rsidRPr="008D1422" w14:paraId="0A87CF09" w14:textId="77777777" w:rsidTr="00237705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9B05" w14:textId="77777777" w:rsidR="00D422DB" w:rsidRPr="008D1422" w:rsidRDefault="00D422DB" w:rsidP="0023770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3.4 Total o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din p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l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nul </w:t>
            </w:r>
            <w:r w:rsidRPr="008D1422">
              <w:rPr>
                <w:rFonts w:ascii="Times New Roman" w:hAnsi="Times New Roman" w:cs="Times New Roman"/>
                <w:spacing w:val="3"/>
                <w:sz w:val="20"/>
                <w:szCs w:val="20"/>
                <w:lang w:val="ro-RO"/>
              </w:rPr>
              <w:t>d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învăţ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0163" w14:textId="6651224D" w:rsidR="00D422DB" w:rsidRPr="008D1422" w:rsidRDefault="0040121E" w:rsidP="00237705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DC1A" w14:textId="77777777" w:rsidR="00D422DB" w:rsidRPr="008D1422" w:rsidRDefault="00D422DB" w:rsidP="00237705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c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re3.5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A092" w14:textId="77777777" w:rsidR="00D422DB" w:rsidRPr="008D1422" w:rsidRDefault="00D422DB" w:rsidP="00237705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D3B0" w14:textId="77777777" w:rsidR="00D422DB" w:rsidRPr="008D1422" w:rsidRDefault="00D422DB" w:rsidP="0023770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3.6 s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r/lab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o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8D1422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a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C7D3" w14:textId="77777777" w:rsidR="00D422DB" w:rsidRPr="008D1422" w:rsidRDefault="00C85C01" w:rsidP="00237705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</w:tr>
      <w:tr w:rsidR="00D422DB" w:rsidRPr="008D1422" w14:paraId="2050BC4A" w14:textId="77777777" w:rsidTr="00237705">
        <w:trPr>
          <w:trHeight w:hRule="exact"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3688" w14:textId="77777777" w:rsidR="00D422DB" w:rsidRPr="008D1422" w:rsidRDefault="00D422DB" w:rsidP="0023770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Distribuţia 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ondului de t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C3F6" w14:textId="77777777" w:rsidR="00D422DB" w:rsidRPr="008D1422" w:rsidRDefault="00D422DB" w:rsidP="00237705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</w:p>
        </w:tc>
      </w:tr>
      <w:tr w:rsidR="00D422DB" w:rsidRPr="008D1422" w14:paraId="0404CBA8" w14:textId="77777777" w:rsidTr="00237705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298A" w14:textId="77777777" w:rsidR="00D422DB" w:rsidRPr="008D1422" w:rsidRDefault="00D422DB" w:rsidP="0023770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S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tud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 după manu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l, suport de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c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s, bibl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ogr</w:t>
            </w:r>
            <w:r w:rsidRPr="008D1422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a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</w:t>
            </w:r>
            <w:r w:rsidRPr="008D1422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i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şi no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t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ţ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60" w:type="dxa"/>
              <w:tblLayout w:type="fixed"/>
              <w:tblLook w:val="0000" w:firstRow="0" w:lastRow="0" w:firstColumn="0" w:lastColumn="0" w:noHBand="0" w:noVBand="0"/>
            </w:tblPr>
            <w:tblGrid>
              <w:gridCol w:w="960"/>
            </w:tblGrid>
            <w:tr w:rsidR="00D422DB" w:rsidRPr="008D1422" w14:paraId="6169EB1E" w14:textId="77777777" w:rsidTr="00237705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</w:tcPr>
                <w:p w14:paraId="716880D2" w14:textId="69ABDC2E" w:rsidR="00D422DB" w:rsidRDefault="00A87BA1" w:rsidP="00A87BA1">
                  <w:pPr>
                    <w:widowControl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="00DE33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3BCA77FD" w14:textId="326896A8" w:rsidR="00DE3347" w:rsidRPr="008D1422" w:rsidRDefault="00DE3347" w:rsidP="0040121E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22DB" w:rsidRPr="008D1422" w14:paraId="0850F246" w14:textId="77777777" w:rsidTr="00237705">
              <w:trPr>
                <w:trHeight w:val="3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6DBF4E" w14:textId="77777777" w:rsidR="00D422DB" w:rsidRPr="008D1422" w:rsidRDefault="00D422DB" w:rsidP="0040121E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4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D422DB" w:rsidRPr="008D1422" w14:paraId="3CC01EC5" w14:textId="77777777" w:rsidTr="00237705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6B203A" w14:textId="77777777" w:rsidR="00D422DB" w:rsidRPr="008D1422" w:rsidRDefault="00D422DB" w:rsidP="0040121E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4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</w:tr>
            <w:tr w:rsidR="00D422DB" w:rsidRPr="008D1422" w14:paraId="30AC4087" w14:textId="77777777" w:rsidTr="00237705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695345" w14:textId="77777777" w:rsidR="00D422DB" w:rsidRPr="008D1422" w:rsidRDefault="00D422DB" w:rsidP="0040121E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4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D422DB" w:rsidRPr="008D1422" w14:paraId="0252CC26" w14:textId="77777777" w:rsidTr="00237705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34594D" w14:textId="77777777" w:rsidR="00D422DB" w:rsidRPr="008D1422" w:rsidRDefault="00D422DB" w:rsidP="0040121E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4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D422DB" w:rsidRPr="008D1422" w14:paraId="515FEFFB" w14:textId="77777777" w:rsidTr="00237705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6E73DE" w14:textId="62DF72E7" w:rsidR="00D422DB" w:rsidRPr="008D1422" w:rsidRDefault="00D422DB" w:rsidP="0040121E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22DB" w:rsidRPr="008D1422" w14:paraId="01C46603" w14:textId="77777777" w:rsidTr="00237705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88642FA" w14:textId="77777777" w:rsidR="00D422DB" w:rsidRPr="008D1422" w:rsidRDefault="00D422DB" w:rsidP="0040121E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4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</w:t>
                  </w:r>
                </w:p>
              </w:tc>
            </w:tr>
            <w:tr w:rsidR="00D422DB" w:rsidRPr="008D1422" w14:paraId="5F8DEAA8" w14:textId="77777777" w:rsidTr="00237705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68A37DC" w14:textId="77777777" w:rsidR="00D422DB" w:rsidRPr="008D1422" w:rsidRDefault="00D422DB" w:rsidP="0040121E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D142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</w:tr>
          </w:tbl>
          <w:p w14:paraId="627029E9" w14:textId="77777777" w:rsidR="00D422DB" w:rsidRPr="008D1422" w:rsidRDefault="00D422DB" w:rsidP="0040121E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422DB" w:rsidRPr="008D1422" w14:paraId="6FD0477B" w14:textId="77777777" w:rsidTr="00237705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90BF" w14:textId="77777777" w:rsidR="00D422DB" w:rsidRPr="008D1422" w:rsidRDefault="00D422DB" w:rsidP="0023770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ument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r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supli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m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nt</w:t>
            </w:r>
            <w:r w:rsidRPr="008D1422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a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 în b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ote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că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pe plat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</w:t>
            </w:r>
            <w:r w:rsidRPr="008D1422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o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rme 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8D1422">
              <w:rPr>
                <w:rFonts w:ascii="Times New Roman" w:hAnsi="Times New Roman" w:cs="Times New Roman"/>
                <w:spacing w:val="3"/>
                <w:sz w:val="20"/>
                <w:szCs w:val="20"/>
                <w:lang w:val="ro-RO"/>
              </w:rPr>
              <w:t>t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roni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de s</w:t>
            </w:r>
            <w:r w:rsidRPr="008D1422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p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ec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8D1422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a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tate şi pe t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8D1422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C960" w14:textId="7ABA2101" w:rsidR="00D422DB" w:rsidRPr="008D1422" w:rsidRDefault="00DE3347" w:rsidP="0040121E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</w:tr>
      <w:tr w:rsidR="00D422DB" w:rsidRPr="008D1422" w14:paraId="74617BA8" w14:textId="77777777" w:rsidTr="00237705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3132" w14:textId="77777777" w:rsidR="00D422DB" w:rsidRPr="008D1422" w:rsidRDefault="00D422DB" w:rsidP="0023770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P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8D1422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 semin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a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rii/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l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bor</w:t>
            </w:r>
            <w:r w:rsidRPr="008D1422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a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toa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re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te</w:t>
            </w:r>
            <w:r w:rsidRPr="008D1422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m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e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</w:t>
            </w:r>
            <w:r w:rsidRPr="008D1422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e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r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te, p</w:t>
            </w:r>
            <w:r w:rsidRPr="008D1422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o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rto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şi 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1A37" w14:textId="707A898D" w:rsidR="00D422DB" w:rsidRPr="008D1422" w:rsidRDefault="00DE3347" w:rsidP="0040121E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</w:tr>
      <w:tr w:rsidR="00D422DB" w:rsidRPr="008D1422" w14:paraId="5082A640" w14:textId="77777777" w:rsidTr="00237705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C767" w14:textId="77777777" w:rsidR="00D422DB" w:rsidRPr="008D1422" w:rsidRDefault="00D422DB" w:rsidP="0023770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Tutori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9F7F" w14:textId="77777777" w:rsidR="00D422DB" w:rsidRPr="008D1422" w:rsidRDefault="00D422DB" w:rsidP="0040121E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D422DB" w:rsidRPr="008D1422" w14:paraId="63BD17EE" w14:textId="77777777" w:rsidTr="00237705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BA4B" w14:textId="77777777" w:rsidR="00D422DB" w:rsidRPr="008D1422" w:rsidRDefault="00D422DB" w:rsidP="0023770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Pr="008D1422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x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AF4E" w14:textId="77777777" w:rsidR="00D422DB" w:rsidRPr="008D1422" w:rsidRDefault="00D422DB" w:rsidP="0040121E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D422DB" w:rsidRPr="008D1422" w14:paraId="48E30749" w14:textId="77777777" w:rsidTr="00237705">
        <w:trPr>
          <w:trHeight w:hRule="exact"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E212" w14:textId="77777777" w:rsidR="00D422DB" w:rsidRPr="008D1422" w:rsidRDefault="00D422DB" w:rsidP="0023770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Alte 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t</w:t>
            </w:r>
            <w:r w:rsidRPr="008D1422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</w:t>
            </w:r>
            <w:r w:rsidRPr="008D1422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B9DC" w14:textId="77777777" w:rsidR="00D422DB" w:rsidRPr="008D1422" w:rsidRDefault="00D422DB" w:rsidP="00401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D422DB" w:rsidRPr="008D1422" w14:paraId="6DB3E6D3" w14:textId="77777777" w:rsidTr="00237705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579B" w14:textId="77777777" w:rsidR="00D422DB" w:rsidRPr="008D1422" w:rsidRDefault="00D422DB" w:rsidP="0023770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3.7 To</w:t>
            </w:r>
            <w:r w:rsidRPr="008D142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t</w:t>
            </w:r>
            <w:r w:rsidRPr="008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al ore stu</w:t>
            </w:r>
            <w:r w:rsidRPr="008D142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d</w:t>
            </w:r>
            <w:r w:rsidRPr="008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iu i</w:t>
            </w:r>
            <w:r w:rsidRPr="008D142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nd</w:t>
            </w:r>
            <w:r w:rsidRPr="008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  <w:r w:rsidRPr="008D142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idu</w:t>
            </w:r>
            <w:r w:rsidRPr="008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B838" w14:textId="55E15DC5" w:rsidR="00D422DB" w:rsidRPr="008D1422" w:rsidRDefault="00DE3347" w:rsidP="0040121E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</w:tr>
      <w:tr w:rsidR="00D422DB" w:rsidRPr="008D1422" w14:paraId="0463221D" w14:textId="77777777" w:rsidTr="00237705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2C7B" w14:textId="77777777" w:rsidR="00D422DB" w:rsidRPr="008D1422" w:rsidRDefault="00D422DB" w:rsidP="0023770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3.8 To</w:t>
            </w:r>
            <w:r w:rsidRPr="008D142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t</w:t>
            </w:r>
            <w:r w:rsidRPr="008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al ore </w:t>
            </w:r>
            <w:r w:rsidRPr="008D142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p</w:t>
            </w:r>
            <w:r w:rsidRPr="008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 s</w:t>
            </w:r>
            <w:r w:rsidRPr="008D142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e</w:t>
            </w:r>
            <w:r w:rsidRPr="008D142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me</w:t>
            </w:r>
            <w:r w:rsidRPr="008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</w:t>
            </w:r>
            <w:r w:rsidRPr="008D142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r</w:t>
            </w:r>
            <w:r w:rsidRPr="008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4007" w14:textId="27C84B2C" w:rsidR="00D422DB" w:rsidRPr="008D1422" w:rsidRDefault="0040121E" w:rsidP="0040121E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</w:tr>
      <w:tr w:rsidR="00D422DB" w:rsidRPr="008D1422" w14:paraId="60E1AFF4" w14:textId="77777777" w:rsidTr="00237705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76A5" w14:textId="77777777" w:rsidR="00D422DB" w:rsidRPr="008D1422" w:rsidRDefault="00D422DB" w:rsidP="0023770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3.9 Nu</w:t>
            </w:r>
            <w:r w:rsidRPr="008D142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ro-RO"/>
              </w:rPr>
              <w:t>m</w:t>
            </w:r>
            <w:r w:rsidRPr="008D142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ro-RO"/>
              </w:rPr>
              <w:t>ă</w:t>
            </w:r>
            <w:r w:rsidRPr="008D142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r</w:t>
            </w:r>
            <w:r w:rsidRPr="008D142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u</w:t>
            </w:r>
            <w:r w:rsidRPr="008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l </w:t>
            </w:r>
            <w:r w:rsidRPr="008D142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d</w:t>
            </w:r>
            <w:r w:rsidRPr="008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 </w:t>
            </w:r>
            <w:r w:rsidRPr="008D142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cre</w:t>
            </w:r>
            <w:r w:rsidRPr="008D142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d</w:t>
            </w:r>
            <w:r w:rsidRPr="008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  <w:r w:rsidRPr="008D142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ro-RO"/>
              </w:rPr>
              <w:t>t</w:t>
            </w:r>
            <w:r w:rsidRPr="008D14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760C" w14:textId="458FCDEB" w:rsidR="00D422DB" w:rsidRPr="008D1422" w:rsidRDefault="0040121E" w:rsidP="0040121E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</w:tr>
    </w:tbl>
    <w:p w14:paraId="4D281EBF" w14:textId="77777777" w:rsidR="001B43FF" w:rsidRDefault="001B43FF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7306FF0" w14:textId="77777777" w:rsidR="001B43FF" w:rsidRPr="00D422DB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0"/>
          <w:szCs w:val="20"/>
          <w:lang w:val="ro-RO"/>
        </w:rPr>
      </w:pPr>
      <w:r w:rsidRPr="00D422DB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  <w:lang w:val="ro-RO"/>
        </w:rPr>
        <w:t>P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r</w:t>
      </w:r>
      <w:r w:rsidRPr="00D422DB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ec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o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nd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iţii</w:t>
      </w:r>
      <w:r w:rsidR="008F47AF"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 xml:space="preserve"> </w:t>
      </w:r>
      <w:r w:rsidRPr="00D422DB">
        <w:rPr>
          <w:rFonts w:ascii="Times New Roman" w:hAnsi="Times New Roman" w:cs="Times New Roman"/>
          <w:position w:val="-1"/>
          <w:sz w:val="20"/>
          <w:szCs w:val="20"/>
          <w:lang w:val="ro-RO"/>
        </w:rPr>
        <w:t>(</w:t>
      </w:r>
      <w:r w:rsidRPr="00D422DB">
        <w:rPr>
          <w:rFonts w:ascii="Times New Roman" w:hAnsi="Times New Roman" w:cs="Times New Roman"/>
          <w:spacing w:val="-2"/>
          <w:position w:val="-1"/>
          <w:sz w:val="20"/>
          <w:szCs w:val="20"/>
          <w:lang w:val="ro-RO"/>
        </w:rPr>
        <w:t>a</w:t>
      </w:r>
      <w:r w:rsidRPr="00D422DB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c</w:t>
      </w:r>
      <w:r w:rsidRPr="00D422DB">
        <w:rPr>
          <w:rFonts w:ascii="Times New Roman" w:hAnsi="Times New Roman" w:cs="Times New Roman"/>
          <w:position w:val="-1"/>
          <w:sz w:val="20"/>
          <w:szCs w:val="20"/>
          <w:lang w:val="ro-RO"/>
        </w:rPr>
        <w:t>olo un</w:t>
      </w:r>
      <w:r w:rsidRPr="00D422DB">
        <w:rPr>
          <w:rFonts w:ascii="Times New Roman" w:hAnsi="Times New Roman" w:cs="Times New Roman"/>
          <w:spacing w:val="3"/>
          <w:position w:val="-1"/>
          <w:sz w:val="20"/>
          <w:szCs w:val="20"/>
          <w:lang w:val="ro-RO"/>
        </w:rPr>
        <w:t>d</w:t>
      </w:r>
      <w:r w:rsidRPr="00D422DB">
        <w:rPr>
          <w:rFonts w:ascii="Times New Roman" w:hAnsi="Times New Roman" w:cs="Times New Roman"/>
          <w:position w:val="-1"/>
          <w:sz w:val="20"/>
          <w:szCs w:val="20"/>
          <w:lang w:val="ro-RO"/>
        </w:rPr>
        <w:t xml:space="preserve">e </w:t>
      </w:r>
      <w:r w:rsidRPr="00D422DB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position w:val="-1"/>
          <w:sz w:val="20"/>
          <w:szCs w:val="20"/>
          <w:lang w:val="ro-RO"/>
        </w:rPr>
        <w:t xml:space="preserve">ste </w:t>
      </w:r>
      <w:r w:rsidRPr="00D422DB">
        <w:rPr>
          <w:rFonts w:ascii="Times New Roman" w:hAnsi="Times New Roman" w:cs="Times New Roman"/>
          <w:spacing w:val="1"/>
          <w:position w:val="-1"/>
          <w:sz w:val="20"/>
          <w:szCs w:val="20"/>
          <w:lang w:val="ro-RO"/>
        </w:rPr>
        <w:t>c</w:t>
      </w:r>
      <w:r w:rsidRPr="00D422DB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a</w:t>
      </w:r>
      <w:r w:rsidRPr="00D422DB">
        <w:rPr>
          <w:rFonts w:ascii="Times New Roman" w:hAnsi="Times New Roman" w:cs="Times New Roman"/>
          <w:spacing w:val="1"/>
          <w:position w:val="-1"/>
          <w:sz w:val="20"/>
          <w:szCs w:val="20"/>
          <w:lang w:val="ro-RO"/>
        </w:rPr>
        <w:t>z</w:t>
      </w:r>
      <w:r w:rsidRPr="00D422DB">
        <w:rPr>
          <w:rFonts w:ascii="Times New Roman" w:hAnsi="Times New Roman" w:cs="Times New Roman"/>
          <w:position w:val="-1"/>
          <w:sz w:val="20"/>
          <w:szCs w:val="20"/>
          <w:lang w:val="ro-RO"/>
        </w:rPr>
        <w:t>ul)</w:t>
      </w:r>
    </w:p>
    <w:p w14:paraId="384308E7" w14:textId="77777777" w:rsidR="001B43FF" w:rsidRPr="00D422DB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0"/>
          <w:szCs w:val="20"/>
          <w:lang w:val="ro-RO"/>
        </w:rPr>
      </w:pPr>
    </w:p>
    <w:p w14:paraId="7EB96107" w14:textId="77777777" w:rsidR="001B43FF" w:rsidRPr="00D422DB" w:rsidRDefault="001B43FF">
      <w:pPr>
        <w:spacing w:before="2" w:after="0" w:line="1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1B43FF" w:rsidRPr="00D422DB" w14:paraId="5F95DDB5" w14:textId="77777777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44F4" w14:textId="77777777" w:rsidR="001B43FF" w:rsidRPr="00D422D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4.1 de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c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FE69" w14:textId="77777777" w:rsidR="001B43FF" w:rsidRPr="00D422DB" w:rsidRDefault="002D7C7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Nu este cazul</w:t>
            </w:r>
          </w:p>
        </w:tc>
      </w:tr>
      <w:tr w:rsidR="001B43FF" w:rsidRPr="00D422DB" w14:paraId="34869C30" w14:textId="77777777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413F" w14:textId="77777777" w:rsidR="001B43FF" w:rsidRPr="00D422D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4.2 de 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ompet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D537" w14:textId="77777777" w:rsidR="001B43FF" w:rsidRPr="00D422DB" w:rsidRDefault="002D7C7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Nu este cazul</w:t>
            </w:r>
          </w:p>
        </w:tc>
      </w:tr>
    </w:tbl>
    <w:p w14:paraId="2B22A4FF" w14:textId="77777777" w:rsidR="001B43FF" w:rsidRPr="00D422DB" w:rsidRDefault="001B43FF">
      <w:pPr>
        <w:spacing w:before="18" w:after="0" w:line="22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6B209005" w14:textId="77777777" w:rsidR="001B43FF" w:rsidRPr="00D422DB" w:rsidRDefault="001B43FF" w:rsidP="00D422DB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0"/>
          <w:szCs w:val="20"/>
          <w:lang w:val="ro-RO"/>
        </w:rPr>
      </w:pP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Con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d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 xml:space="preserve">iţii </w:t>
      </w:r>
      <w:r w:rsidRPr="00D422DB">
        <w:rPr>
          <w:rFonts w:ascii="Times New Roman" w:hAnsi="Times New Roman" w:cs="Times New Roman"/>
          <w:position w:val="-1"/>
          <w:sz w:val="20"/>
          <w:szCs w:val="20"/>
          <w:lang w:val="ro-RO"/>
        </w:rPr>
        <w:t>(</w:t>
      </w:r>
      <w:r w:rsidRPr="00D422DB">
        <w:rPr>
          <w:rFonts w:ascii="Times New Roman" w:hAnsi="Times New Roman" w:cs="Times New Roman"/>
          <w:spacing w:val="-2"/>
          <w:position w:val="-1"/>
          <w:sz w:val="20"/>
          <w:szCs w:val="20"/>
          <w:lang w:val="ro-RO"/>
        </w:rPr>
        <w:t>a</w:t>
      </w:r>
      <w:r w:rsidRPr="00D422DB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c</w:t>
      </w:r>
      <w:r w:rsidRPr="00D422DB">
        <w:rPr>
          <w:rFonts w:ascii="Times New Roman" w:hAnsi="Times New Roman" w:cs="Times New Roman"/>
          <w:position w:val="-1"/>
          <w:sz w:val="20"/>
          <w:szCs w:val="20"/>
          <w:lang w:val="ro-RO"/>
        </w:rPr>
        <w:t xml:space="preserve">olo unde </w:t>
      </w:r>
      <w:r w:rsidRPr="00D422DB">
        <w:rPr>
          <w:rFonts w:ascii="Times New Roman" w:hAnsi="Times New Roman" w:cs="Times New Roman"/>
          <w:spacing w:val="1"/>
          <w:position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position w:val="-1"/>
          <w:sz w:val="20"/>
          <w:szCs w:val="20"/>
          <w:lang w:val="ro-RO"/>
        </w:rPr>
        <w:t xml:space="preserve">ste </w:t>
      </w:r>
      <w:r w:rsidRPr="00D422DB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ca</w:t>
      </w:r>
      <w:r w:rsidRPr="00D422DB">
        <w:rPr>
          <w:rFonts w:ascii="Times New Roman" w:hAnsi="Times New Roman" w:cs="Times New Roman"/>
          <w:spacing w:val="1"/>
          <w:position w:val="-1"/>
          <w:sz w:val="20"/>
          <w:szCs w:val="20"/>
          <w:lang w:val="ro-RO"/>
        </w:rPr>
        <w:t>z</w:t>
      </w:r>
      <w:r w:rsidRPr="00D422DB">
        <w:rPr>
          <w:rFonts w:ascii="Times New Roman" w:hAnsi="Times New Roman" w:cs="Times New Roman"/>
          <w:position w:val="-1"/>
          <w:sz w:val="20"/>
          <w:szCs w:val="20"/>
          <w:lang w:val="ro-RO"/>
        </w:rPr>
        <w:t>ul)</w:t>
      </w:r>
    </w:p>
    <w:p w14:paraId="5B41F14C" w14:textId="77777777" w:rsidR="001B43FF" w:rsidRPr="00D422DB" w:rsidRDefault="001B43FF">
      <w:pPr>
        <w:spacing w:before="2" w:after="0" w:line="1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1B43FF" w:rsidRPr="00D422DB" w14:paraId="51286A74" w14:textId="77777777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D697" w14:textId="77777777" w:rsidR="001B43FF" w:rsidRPr="00D422D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5.1 de d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ş</w:t>
            </w:r>
            <w:r w:rsidRPr="00D422DB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u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 a 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D422DB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u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s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1A80" w14:textId="77777777" w:rsidR="001B43FF" w:rsidRPr="00D422DB" w:rsidRDefault="001B43F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B43FF" w:rsidRPr="00D422DB" w14:paraId="3A0E2C50" w14:textId="77777777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C8B2" w14:textId="77777777" w:rsidR="001B43FF" w:rsidRPr="00D422D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5.2 de d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sf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ă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</w:t>
            </w:r>
            <w:r w:rsidRPr="00D422DB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u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pacing w:val="-2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a sem</w:t>
            </w:r>
            <w:r w:rsidRPr="00D422DB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rului/labo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ra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255D" w14:textId="77777777" w:rsidR="001B43FF" w:rsidRPr="00D422DB" w:rsidRDefault="001B43F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4CC6D67F" w14:textId="77777777" w:rsidR="00D422DB" w:rsidRDefault="00D422DB" w:rsidP="00D422DB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</w:pPr>
    </w:p>
    <w:p w14:paraId="031FB363" w14:textId="77777777" w:rsidR="00476F4A" w:rsidRDefault="00476F4A" w:rsidP="00D422DB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</w:pPr>
    </w:p>
    <w:p w14:paraId="723189FE" w14:textId="77777777" w:rsidR="00476F4A" w:rsidRDefault="00476F4A" w:rsidP="00D422DB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</w:pPr>
    </w:p>
    <w:p w14:paraId="7187DBD8" w14:textId="77777777" w:rsidR="00476F4A" w:rsidRDefault="00476F4A" w:rsidP="00D422DB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</w:pPr>
    </w:p>
    <w:p w14:paraId="0409E715" w14:textId="77777777" w:rsidR="001B43FF" w:rsidRPr="00D422DB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</w:pP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C</w:t>
      </w:r>
      <w:r w:rsidRPr="00D422DB"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  <w:lang w:val="ro-RO"/>
        </w:rPr>
        <w:t>o</w:t>
      </w:r>
      <w:r w:rsidRPr="00D422DB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  <w:lang w:val="ro-RO"/>
        </w:rPr>
        <w:t>m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p</w:t>
      </w:r>
      <w:r w:rsidRPr="00D422DB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t</w:t>
      </w:r>
      <w:r w:rsidRPr="00D422DB"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nţ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e s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p</w:t>
      </w:r>
      <w:r w:rsidRPr="00D422DB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ec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i</w:t>
      </w:r>
      <w:r w:rsidRPr="00D422DB">
        <w:rPr>
          <w:rFonts w:ascii="Times New Roman" w:hAnsi="Times New Roman" w:cs="Times New Roman"/>
          <w:b/>
          <w:bCs/>
          <w:spacing w:val="2"/>
          <w:position w:val="-1"/>
          <w:sz w:val="20"/>
          <w:szCs w:val="20"/>
          <w:lang w:val="ro-RO"/>
        </w:rPr>
        <w:t>f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ice a</w:t>
      </w:r>
      <w:r w:rsidRPr="00D422DB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c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u</w:t>
      </w:r>
      <w:r w:rsidRPr="00D422DB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  <w:lang w:val="ro-RO"/>
        </w:rPr>
        <w:t>m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u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late</w:t>
      </w:r>
    </w:p>
    <w:tbl>
      <w:tblPr>
        <w:tblW w:w="102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812"/>
      </w:tblGrid>
      <w:tr w:rsidR="001B43FF" w:rsidRPr="00D422DB" w14:paraId="2DA53E52" w14:textId="77777777" w:rsidTr="00F90C4B">
        <w:trPr>
          <w:trHeight w:hRule="exact" w:val="19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BC9E" w14:textId="77777777" w:rsidR="001B43FF" w:rsidRPr="00D422DB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Compet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nţe</w:t>
            </w:r>
          </w:p>
          <w:p w14:paraId="1D3A9E6A" w14:textId="77777777" w:rsidR="001B43FF" w:rsidRPr="00D422DB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sionale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2811" w14:textId="77777777" w:rsidR="00F90C4B" w:rsidRPr="00F90C4B" w:rsidRDefault="003B61CF" w:rsidP="00F90C4B">
            <w:pPr>
              <w:spacing w:after="0"/>
              <w:ind w:left="703" w:hanging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</w:p>
          <w:p w14:paraId="54ACB96E" w14:textId="0CCA4616" w:rsidR="00F90C4B" w:rsidRPr="00F90C4B" w:rsidRDefault="00F90C4B" w:rsidP="00F90C4B">
            <w:pPr>
              <w:spacing w:after="0"/>
              <w:ind w:left="703" w:hanging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90C4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</w:t>
            </w:r>
            <w:r w:rsidRPr="00F90C4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2: </w:t>
            </w:r>
            <w:r w:rsidRPr="00F90C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Utilizarea corectă şi adecvată a conceptelor, teoriilor recente, metodologiilor şi instrumentelor de</w:t>
            </w:r>
          </w:p>
          <w:p w14:paraId="4ECA0F70" w14:textId="46EF83B9" w:rsidR="003B61CF" w:rsidRDefault="00F90C4B" w:rsidP="00F90C4B">
            <w:pPr>
              <w:spacing w:after="0"/>
              <w:ind w:left="703" w:hanging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90C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lucru în management şi antreprenoriat</w:t>
            </w:r>
          </w:p>
          <w:p w14:paraId="6E0198AF" w14:textId="77777777" w:rsidR="00F90C4B" w:rsidRDefault="00F90C4B" w:rsidP="00F90C4B">
            <w:pPr>
              <w:spacing w:after="0"/>
              <w:ind w:left="703" w:hanging="56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6D9D1FDA" w14:textId="4EA6BF31" w:rsidR="00F90C4B" w:rsidRPr="00F90C4B" w:rsidRDefault="00F90C4B" w:rsidP="00F90C4B">
            <w:pPr>
              <w:spacing w:after="0"/>
              <w:ind w:left="703" w:hanging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90C4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CP4</w:t>
            </w:r>
            <w:r w:rsidRPr="00F90C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: Aplicarea unor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F90C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metode variate de fundamentare şi punere în practică a deciziilor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F90C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manageriale;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F90C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cunoaşterea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F90C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consecinţelor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F90C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economice şi sociale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F90C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ale deciziilor luate,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F90C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folosind metode şi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F90C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tehnici de evaluare 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F90C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riscurilor şi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r w:rsidRPr="00F90C4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câştigurilor.</w:t>
            </w:r>
          </w:p>
          <w:p w14:paraId="38BF0C50" w14:textId="77777777" w:rsidR="003B61CF" w:rsidRPr="003B61CF" w:rsidRDefault="003B61CF" w:rsidP="006053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14481DA0" w14:textId="77777777" w:rsidR="00605310" w:rsidRPr="00605310" w:rsidRDefault="00605310" w:rsidP="00553C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B43FF" w:rsidRPr="00D422DB" w14:paraId="3EA5C11E" w14:textId="77777777" w:rsidTr="00F90C4B">
        <w:trPr>
          <w:trHeight w:hRule="exact" w:val="1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964C" w14:textId="77777777" w:rsidR="001B43FF" w:rsidRPr="00D422D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Compet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nţe</w:t>
            </w:r>
          </w:p>
          <w:p w14:paraId="4316B887" w14:textId="77777777" w:rsidR="001B43FF" w:rsidRPr="00D422DB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nsve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pacing w:val="3"/>
                <w:sz w:val="20"/>
                <w:szCs w:val="20"/>
                <w:lang w:val="ro-RO"/>
              </w:rPr>
              <w:t>l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E17E" w14:textId="77777777" w:rsidR="009B53AD" w:rsidRDefault="003B61CF" w:rsidP="00F76DA9">
            <w:pPr>
              <w:tabs>
                <w:tab w:val="left" w:pos="7590"/>
              </w:tabs>
              <w:spacing w:before="1" w:after="0" w:line="240" w:lineRule="auto"/>
              <w:ind w:left="561" w:hanging="42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B61C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  <w:r w:rsidRPr="003B61C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  <w:r w:rsidRPr="003B61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Aplicarea normelor şi valorilor de 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tică profesională pentru luarea </w:t>
            </w:r>
            <w:r w:rsidRPr="003B61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deciziilor si realizarea independentă sau în grup  a  unor sarcini/obiective complexe de la locul de muncă.</w:t>
            </w:r>
          </w:p>
          <w:p w14:paraId="18247F6F" w14:textId="77777777" w:rsidR="003B61CF" w:rsidRDefault="003B61CF" w:rsidP="00F76DA9">
            <w:pPr>
              <w:tabs>
                <w:tab w:val="left" w:pos="7590"/>
              </w:tabs>
              <w:spacing w:before="1" w:after="0" w:line="240" w:lineRule="auto"/>
              <w:ind w:left="561" w:hanging="42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B61C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CT.2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3B61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Planificarea, organizarea şi dezvoltarea  resurselor umane  în cadrul  unui grup sau a unei organizaţii,  în condiţii de dezvoltare a responsabilităţii pentru rezultatele profesionale</w:t>
            </w:r>
          </w:p>
          <w:p w14:paraId="4B3984F0" w14:textId="1F1018A6" w:rsidR="003B61CF" w:rsidRPr="003B61CF" w:rsidRDefault="003B61CF" w:rsidP="00F76DA9">
            <w:pPr>
              <w:tabs>
                <w:tab w:val="left" w:pos="7590"/>
              </w:tabs>
              <w:spacing w:before="1" w:after="0" w:line="240" w:lineRule="auto"/>
              <w:ind w:left="561" w:hanging="42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8ADCD31" w14:textId="77777777" w:rsidR="003B61CF" w:rsidRPr="003B61CF" w:rsidRDefault="003B61CF" w:rsidP="003B61CF">
            <w:pPr>
              <w:spacing w:before="1" w:after="0" w:line="240" w:lineRule="auto"/>
              <w:ind w:right="1438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77EE8086" w14:textId="77777777" w:rsidR="001B43FF" w:rsidRPr="00D422DB" w:rsidRDefault="001B43FF">
      <w:pPr>
        <w:spacing w:before="5" w:after="0" w:line="24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13C592B6" w14:textId="77777777" w:rsidR="001B43FF" w:rsidRPr="00D422DB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7. O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b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ie</w:t>
      </w:r>
      <w:r w:rsidRPr="00D422DB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c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tiv</w:t>
      </w:r>
      <w:r w:rsidRPr="00D422DB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le d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i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s</w:t>
      </w:r>
      <w:r w:rsidRPr="00D422DB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c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i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p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l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in</w:t>
      </w:r>
      <w:r w:rsidRPr="00D422DB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 xml:space="preserve">i </w:t>
      </w:r>
      <w:r w:rsidRPr="00D422DB">
        <w:rPr>
          <w:rFonts w:ascii="Times New Roman" w:hAnsi="Times New Roman" w:cs="Times New Roman"/>
          <w:position w:val="-1"/>
          <w:sz w:val="20"/>
          <w:szCs w:val="20"/>
          <w:lang w:val="ro-RO"/>
        </w:rPr>
        <w:t>(</w:t>
      </w:r>
      <w:r w:rsidRPr="00D422DB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re</w:t>
      </w:r>
      <w:r w:rsidRPr="00D422DB">
        <w:rPr>
          <w:rFonts w:ascii="Times New Roman" w:hAnsi="Times New Roman" w:cs="Times New Roman"/>
          <w:position w:val="-1"/>
          <w:sz w:val="20"/>
          <w:szCs w:val="20"/>
          <w:lang w:val="ro-RO"/>
        </w:rPr>
        <w:t xml:space="preserve">ieşind din grila </w:t>
      </w:r>
      <w:r w:rsidRPr="00D422DB">
        <w:rPr>
          <w:rFonts w:ascii="Times New Roman" w:hAnsi="Times New Roman" w:cs="Times New Roman"/>
          <w:spacing w:val="-2"/>
          <w:position w:val="-1"/>
          <w:sz w:val="20"/>
          <w:szCs w:val="20"/>
          <w:lang w:val="ro-RO"/>
        </w:rPr>
        <w:t>c</w:t>
      </w:r>
      <w:r w:rsidRPr="00D422DB">
        <w:rPr>
          <w:rFonts w:ascii="Times New Roman" w:hAnsi="Times New Roman" w:cs="Times New Roman"/>
          <w:position w:val="-1"/>
          <w:sz w:val="20"/>
          <w:szCs w:val="20"/>
          <w:lang w:val="ro-RO"/>
        </w:rPr>
        <w:t>om</w:t>
      </w:r>
      <w:r w:rsidRPr="00D422DB">
        <w:rPr>
          <w:rFonts w:ascii="Times New Roman" w:hAnsi="Times New Roman" w:cs="Times New Roman"/>
          <w:spacing w:val="3"/>
          <w:position w:val="-1"/>
          <w:sz w:val="20"/>
          <w:szCs w:val="20"/>
          <w:lang w:val="ro-RO"/>
        </w:rPr>
        <w:t>p</w:t>
      </w:r>
      <w:r w:rsidRPr="00D422DB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position w:val="-1"/>
          <w:sz w:val="20"/>
          <w:szCs w:val="20"/>
          <w:lang w:val="ro-RO"/>
        </w:rPr>
        <w:t>tenţ</w:t>
      </w:r>
      <w:r w:rsidRPr="00D422DB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position w:val="-1"/>
          <w:sz w:val="20"/>
          <w:szCs w:val="20"/>
          <w:lang w:val="ro-RO"/>
        </w:rPr>
        <w:t>lor sp</w:t>
      </w:r>
      <w:r w:rsidRPr="00D422DB">
        <w:rPr>
          <w:rFonts w:ascii="Times New Roman" w:hAnsi="Times New Roman" w:cs="Times New Roman"/>
          <w:spacing w:val="1"/>
          <w:position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c</w:t>
      </w:r>
      <w:r w:rsidRPr="00D422DB">
        <w:rPr>
          <w:rFonts w:ascii="Times New Roman" w:hAnsi="Times New Roman" w:cs="Times New Roman"/>
          <w:position w:val="-1"/>
          <w:sz w:val="20"/>
          <w:szCs w:val="20"/>
          <w:lang w:val="ro-RO"/>
        </w:rPr>
        <w:t xml:space="preserve">ifice </w:t>
      </w:r>
      <w:r w:rsidR="00FD4030" w:rsidRPr="00D422DB">
        <w:rPr>
          <w:rFonts w:ascii="Times New Roman" w:hAnsi="Times New Roman" w:cs="Times New Roman"/>
          <w:spacing w:val="-1"/>
          <w:position w:val="-1"/>
          <w:sz w:val="20"/>
          <w:szCs w:val="20"/>
          <w:lang w:val="ro-RO"/>
        </w:rPr>
        <w:t>acu</w:t>
      </w:r>
      <w:r w:rsidR="00FD4030" w:rsidRPr="00D422DB">
        <w:rPr>
          <w:rFonts w:ascii="Times New Roman" w:hAnsi="Times New Roman" w:cs="Times New Roman"/>
          <w:position w:val="-1"/>
          <w:sz w:val="20"/>
          <w:szCs w:val="20"/>
          <w:lang w:val="ro-RO"/>
        </w:rPr>
        <w:t>m</w:t>
      </w:r>
      <w:r w:rsidR="00FD4030" w:rsidRPr="00D422DB">
        <w:rPr>
          <w:rFonts w:ascii="Times New Roman" w:hAnsi="Times New Roman" w:cs="Times New Roman"/>
          <w:spacing w:val="3"/>
          <w:position w:val="-1"/>
          <w:sz w:val="20"/>
          <w:szCs w:val="20"/>
          <w:lang w:val="ro-RO"/>
        </w:rPr>
        <w:t>u</w:t>
      </w:r>
      <w:r w:rsidR="00FD4030" w:rsidRPr="00D422DB">
        <w:rPr>
          <w:rFonts w:ascii="Times New Roman" w:hAnsi="Times New Roman" w:cs="Times New Roman"/>
          <w:position w:val="-1"/>
          <w:sz w:val="20"/>
          <w:szCs w:val="20"/>
          <w:lang w:val="ro-RO"/>
        </w:rPr>
        <w:t>late</w:t>
      </w:r>
      <w:r w:rsidRPr="00D422DB">
        <w:rPr>
          <w:rFonts w:ascii="Times New Roman" w:hAnsi="Times New Roman" w:cs="Times New Roman"/>
          <w:position w:val="-1"/>
          <w:sz w:val="20"/>
          <w:szCs w:val="20"/>
          <w:lang w:val="ro-RO"/>
        </w:rPr>
        <w:t>)</w:t>
      </w:r>
    </w:p>
    <w:p w14:paraId="1D9A17AD" w14:textId="77777777" w:rsidR="001B43FF" w:rsidRPr="00D422DB" w:rsidRDefault="001B43FF">
      <w:pPr>
        <w:spacing w:before="2" w:after="0" w:line="1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72"/>
      </w:tblGrid>
      <w:tr w:rsidR="001B43FF" w:rsidRPr="00D422DB" w14:paraId="31E4DCAF" w14:textId="77777777" w:rsidTr="00F76DA9">
        <w:trPr>
          <w:trHeight w:hRule="exact" w:val="10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0D3B" w14:textId="77777777" w:rsidR="001B43FF" w:rsidRPr="00D422D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Obi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ec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vul gen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 al</w:t>
            </w:r>
          </w:p>
          <w:p w14:paraId="608771EA" w14:textId="77777777" w:rsidR="001B43FF" w:rsidRPr="00D422DB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disciplinei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03E9" w14:textId="77777777" w:rsidR="001B43FF" w:rsidRPr="00D422DB" w:rsidRDefault="00553CE9" w:rsidP="00553C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Iniţiere în studiul unei discipline ş</w:t>
            </w:r>
            <w:r w:rsidR="00491DC0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tiinţifice noi, cunoașterea aspectelor teoretice ale eticii in general, si ale eticii in afaceri, in special. </w:t>
            </w:r>
            <w:r w:rsidR="00FD4030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Înțelegerea</w:t>
            </w:r>
            <w:r w:rsidR="00491DC0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FD4030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noțiunii</w:t>
            </w:r>
            <w:r w:rsidR="00491DC0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responsabilitate sociala, </w:t>
            </w:r>
            <w:r w:rsidR="00E1724D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necesitatea</w:t>
            </w:r>
            <w:r w:rsidR="00491DC0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FD4030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dezvoltării</w:t>
            </w:r>
            <w:r w:rsidR="00491DC0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unui management responsabil si </w:t>
            </w:r>
            <w:r w:rsidR="00FD4030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consecințele</w:t>
            </w:r>
            <w:r w:rsidR="00491DC0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acesteia</w:t>
            </w:r>
            <w:r w:rsidR="00E1724D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 termen lung. Implementarea valorilor eticii </w:t>
            </w:r>
            <w:r w:rsidR="00FD4030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creștine</w:t>
            </w:r>
            <w:r w:rsidR="00E1724D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 managementul afacerilor.</w:t>
            </w:r>
          </w:p>
        </w:tc>
      </w:tr>
      <w:tr w:rsidR="001B43FF" w:rsidRPr="00D422DB" w14:paraId="07176845" w14:textId="77777777" w:rsidTr="00F76DA9">
        <w:trPr>
          <w:trHeight w:hRule="exact" w:val="5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F3A7" w14:textId="77777777" w:rsidR="001B43FF" w:rsidRPr="00D422D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Obi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ec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</w:t>
            </w:r>
            <w:r w:rsidR="004220EA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ifice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0B7D" w14:textId="77777777" w:rsidR="001B43FF" w:rsidRPr="00D422DB" w:rsidRDefault="00FD4030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Dobândirea</w:t>
            </w:r>
            <w:r w:rsidR="00E1724D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capacitații</w:t>
            </w:r>
            <w:r w:rsidR="00E1724D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 identifica 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situațiile</w:t>
            </w:r>
            <w:r w:rsidR="00E1724D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dilema etic</w:t>
            </w:r>
            <w:r w:rsidR="00EB0B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 ş</w:t>
            </w:r>
            <w:r w:rsidR="00E1724D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de a lua decizii adecvate </w:t>
            </w:r>
            <w:r w:rsidR="00EB0B7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aceste situaţ</w:t>
            </w:r>
            <w:r w:rsidR="00E1724D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  Dezvoltarea unui comportament sensibil la probleme etice.</w:t>
            </w:r>
          </w:p>
        </w:tc>
      </w:tr>
    </w:tbl>
    <w:p w14:paraId="2807D8D7" w14:textId="77777777" w:rsidR="001B43FF" w:rsidRPr="00D422DB" w:rsidRDefault="001B43FF">
      <w:pPr>
        <w:spacing w:before="3" w:after="0" w:line="24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5016654E" w14:textId="77777777" w:rsidR="001B43FF" w:rsidRPr="00D422DB" w:rsidRDefault="001B43FF">
      <w:pPr>
        <w:spacing w:before="29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8. Conţi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nu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turi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126"/>
        <w:gridCol w:w="1118"/>
      </w:tblGrid>
      <w:tr w:rsidR="001B43FF" w:rsidRPr="00D422DB" w14:paraId="0A4AC27C" w14:textId="77777777" w:rsidTr="00F76DA9">
        <w:trPr>
          <w:trHeight w:hRule="exact"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39D5" w14:textId="77777777" w:rsidR="001B43FF" w:rsidRPr="00D422DB" w:rsidRDefault="00F76DA9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Curs</w:t>
            </w:r>
          </w:p>
          <w:p w14:paraId="5C6C4159" w14:textId="77777777" w:rsidR="006037F5" w:rsidRPr="00D422DB" w:rsidRDefault="006037F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4013CA2D" w14:textId="77777777" w:rsidR="006037F5" w:rsidRPr="00D422DB" w:rsidRDefault="006037F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523FE7D4" w14:textId="77777777" w:rsidR="006037F5" w:rsidRPr="00D422DB" w:rsidRDefault="006037F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78AD94CB" w14:textId="77777777" w:rsidR="006037F5" w:rsidRPr="00D422DB" w:rsidRDefault="006037F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155A" w14:textId="77777777" w:rsidR="001B43FF" w:rsidRPr="00D422DB" w:rsidRDefault="001B43F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Me</w:t>
            </w: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tode </w:t>
            </w:r>
            <w:r w:rsidRPr="00D422D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d</w:t>
            </w: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 </w:t>
            </w:r>
            <w:r w:rsidRPr="00D422D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pr</w:t>
            </w:r>
            <w:r w:rsidRPr="00D422DB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d</w:t>
            </w: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DCDC" w14:textId="77777777" w:rsidR="001B43FF" w:rsidRPr="00D422DB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</w:t>
            </w:r>
            <w:r w:rsidRPr="00D422D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b</w:t>
            </w: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Pr="00D422DB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er</w:t>
            </w: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vaţii</w:t>
            </w:r>
          </w:p>
        </w:tc>
      </w:tr>
      <w:tr w:rsidR="001B43FF" w:rsidRPr="00D422DB" w14:paraId="1D27B025" w14:textId="77777777" w:rsidTr="00A05B9F">
        <w:trPr>
          <w:trHeight w:hRule="exact" w:val="36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CB5D" w14:textId="5EA6BB0D" w:rsidR="001B43FF" w:rsidRPr="00D422DB" w:rsidRDefault="00EA2BA6" w:rsidP="00F76DA9">
            <w:pPr>
              <w:widowControl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Noţiuni introductive.</w:t>
            </w:r>
            <w:r w:rsidR="00553CE9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05B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Sisteme şi teorii etice.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9118" w14:textId="77777777" w:rsidR="001B43FF" w:rsidRPr="00D422DB" w:rsidRDefault="00E1724D" w:rsidP="00F76DA9">
            <w:pPr>
              <w:tabs>
                <w:tab w:val="left" w:pos="820"/>
              </w:tabs>
              <w:spacing w:before="1" w:after="0" w:line="240" w:lineRule="auto"/>
              <w:ind w:left="465" w:right="-20" w:hanging="31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Prelegere, argumentare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052F" w14:textId="77777777" w:rsidR="001B43FF" w:rsidRPr="00D422DB" w:rsidRDefault="00F76DA9" w:rsidP="00F76DA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</w:t>
            </w:r>
            <w:r w:rsidR="002D7C7D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F76DA9" w:rsidRPr="00D422DB" w14:paraId="4D0116D7" w14:textId="77777777" w:rsidTr="00F76DA9">
        <w:trPr>
          <w:trHeight w:hRule="exact" w:val="28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4DA4" w14:textId="6957493F" w:rsidR="00F76DA9" w:rsidRPr="00D422DB" w:rsidRDefault="0002743C" w:rsidP="00F76DA9">
            <w:pPr>
              <w:widowControl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Fundamentele eticii: virtuţi şi v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alori.</w:t>
            </w:r>
          </w:p>
          <w:p w14:paraId="2BB84A05" w14:textId="77777777" w:rsidR="00F76DA9" w:rsidRPr="00D422DB" w:rsidRDefault="00F76DA9" w:rsidP="00F76DA9">
            <w:pPr>
              <w:widowControl/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798E" w14:textId="77777777" w:rsidR="00F76DA9" w:rsidRPr="00D422DB" w:rsidRDefault="00F76DA9" w:rsidP="00F76DA9">
            <w:pPr>
              <w:tabs>
                <w:tab w:val="left" w:pos="820"/>
              </w:tabs>
              <w:spacing w:before="1" w:after="0" w:line="240" w:lineRule="auto"/>
              <w:ind w:left="465" w:right="-20" w:hanging="31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Prelegere, argumentare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3154" w14:textId="77777777" w:rsidR="00F76DA9" w:rsidRPr="00D422DB" w:rsidRDefault="00F76DA9" w:rsidP="00F76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2D7C7D" w:rsidRPr="00D422DB" w14:paraId="0FF69755" w14:textId="77777777" w:rsidTr="00F76DA9">
        <w:trPr>
          <w:trHeight w:hRule="exact" w:val="28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2034" w14:textId="25D6BC06" w:rsidR="002D7C7D" w:rsidRPr="00D422DB" w:rsidRDefault="0002743C" w:rsidP="00F76DA9">
            <w:pPr>
              <w:widowControl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Fundamentele eticii în afaceri: virtuţi,v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alori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şi afacere.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4C85" w14:textId="77777777" w:rsidR="002D7C7D" w:rsidRPr="00D422DB" w:rsidRDefault="002D7C7D" w:rsidP="00F76DA9">
            <w:pPr>
              <w:tabs>
                <w:tab w:val="left" w:pos="820"/>
              </w:tabs>
              <w:spacing w:before="1" w:after="0" w:line="240" w:lineRule="auto"/>
              <w:ind w:left="465" w:right="-20" w:hanging="31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Prelegere, argumentare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7E29" w14:textId="77777777" w:rsidR="002D7C7D" w:rsidRPr="00D422DB" w:rsidRDefault="002D7C7D" w:rsidP="00D0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2D7C7D" w:rsidRPr="00D422DB" w14:paraId="72751DEA" w14:textId="77777777" w:rsidTr="00F76DA9">
        <w:trPr>
          <w:trHeight w:hRule="exact" w:val="32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4058" w14:textId="7C20B14B" w:rsidR="002D7C7D" w:rsidRPr="00D422DB" w:rsidRDefault="002D7C7D" w:rsidP="00F76DA9">
            <w:pPr>
              <w:widowControl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Responsabilitate în luarea deciziilor.</w:t>
            </w:r>
            <w:r w:rsidR="00FA66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Dileme etice si modul lor de rezolvare.</w:t>
            </w:r>
          </w:p>
          <w:p w14:paraId="776926BD" w14:textId="77777777" w:rsidR="002D7C7D" w:rsidRPr="00D422DB" w:rsidRDefault="002D7C7D" w:rsidP="00F76DA9">
            <w:pPr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1867" w14:textId="77777777" w:rsidR="002D7C7D" w:rsidRPr="00D422DB" w:rsidRDefault="002D7C7D" w:rsidP="00F76DA9">
            <w:pPr>
              <w:tabs>
                <w:tab w:val="left" w:pos="820"/>
              </w:tabs>
              <w:spacing w:before="1" w:after="0" w:line="240" w:lineRule="auto"/>
              <w:ind w:left="465" w:right="-20" w:hanging="31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Prelegere, argumentare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D5A6" w14:textId="315F8B79" w:rsidR="002D7C7D" w:rsidRPr="00D422DB" w:rsidRDefault="004A1399" w:rsidP="00D0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="002D7C7D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ore</w:t>
            </w:r>
          </w:p>
        </w:tc>
      </w:tr>
      <w:tr w:rsidR="0016703E" w:rsidRPr="00D422DB" w14:paraId="4DFB7404" w14:textId="77777777" w:rsidTr="00F76DA9">
        <w:trPr>
          <w:trHeight w:hRule="exact" w:val="32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73AF" w14:textId="2F9BEF0D" w:rsidR="0016703E" w:rsidRPr="00D422DB" w:rsidRDefault="0016703E" w:rsidP="0016703E">
            <w:pPr>
              <w:widowControl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Rolul valorilor creştine şi implementarea lor în luarea deciziilor.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F88A" w14:textId="2EF0887E" w:rsidR="0016703E" w:rsidRPr="00D422DB" w:rsidRDefault="0016703E" w:rsidP="0016703E">
            <w:pPr>
              <w:tabs>
                <w:tab w:val="left" w:pos="820"/>
              </w:tabs>
              <w:spacing w:before="1" w:after="0" w:line="240" w:lineRule="auto"/>
              <w:ind w:left="465" w:right="-20" w:hanging="31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Prelegere, argumentare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7245" w14:textId="5CB10D5B" w:rsidR="0016703E" w:rsidRDefault="0016703E" w:rsidP="00167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16703E" w:rsidRPr="00D422DB" w14:paraId="508CA557" w14:textId="77777777" w:rsidTr="0016703E">
        <w:trPr>
          <w:trHeight w:hRule="exact" w:val="47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7DD6" w14:textId="4D02E205" w:rsidR="0016703E" w:rsidRPr="0016703E" w:rsidRDefault="0016703E" w:rsidP="0016703E">
            <w:pPr>
              <w:widowControl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Formarea, modelarea unei culturi şi strategii etice în intreprinder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8B235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B235D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Instituţiile eticii în </w:t>
            </w:r>
            <w:r w:rsidR="008B235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întreprindere.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68D0" w14:textId="39F20B8C" w:rsidR="0016703E" w:rsidRPr="00D422DB" w:rsidRDefault="0016703E" w:rsidP="0016703E">
            <w:pPr>
              <w:tabs>
                <w:tab w:val="left" w:pos="820"/>
              </w:tabs>
              <w:spacing w:before="1" w:after="0" w:line="240" w:lineRule="auto"/>
              <w:ind w:left="465" w:right="-20" w:hanging="31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Prelegere, argumentare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C6E2" w14:textId="15B1C1DE" w:rsidR="0016703E" w:rsidRDefault="0016703E" w:rsidP="00167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16703E" w:rsidRPr="00D422DB" w14:paraId="25EF3E00" w14:textId="77777777" w:rsidTr="0002743C">
        <w:trPr>
          <w:trHeight w:hRule="exact" w:val="5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8755" w14:textId="6418791B" w:rsidR="0016703E" w:rsidRPr="00D422DB" w:rsidRDefault="0016703E" w:rsidP="0016703E">
            <w:pPr>
              <w:widowControl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Responsabilitatea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entităţilor economice în societate. Shareholders vs. 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Stakeholder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</w:t>
            </w:r>
          </w:p>
          <w:p w14:paraId="12997BF5" w14:textId="77777777" w:rsidR="0016703E" w:rsidRPr="00D422DB" w:rsidRDefault="0016703E" w:rsidP="0016703E">
            <w:pPr>
              <w:spacing w:after="0" w:line="240" w:lineRule="auto"/>
              <w:ind w:left="426" w:right="-20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22B3" w14:textId="77777777" w:rsidR="0016703E" w:rsidRPr="00D422DB" w:rsidRDefault="0016703E" w:rsidP="0016703E">
            <w:pPr>
              <w:tabs>
                <w:tab w:val="left" w:pos="820"/>
              </w:tabs>
              <w:spacing w:before="1" w:after="0" w:line="240" w:lineRule="auto"/>
              <w:ind w:left="465" w:right="-20" w:hanging="31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Prelegere, argumentare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E574" w14:textId="77777777" w:rsidR="0016703E" w:rsidRPr="00D422DB" w:rsidRDefault="0016703E" w:rsidP="00167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4A1399" w:rsidRPr="00D422DB" w14:paraId="438545BF" w14:textId="77777777" w:rsidTr="00844517">
        <w:trPr>
          <w:trHeight w:hRule="exact" w:val="60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E471" w14:textId="474EEDD4" w:rsidR="004A1399" w:rsidRPr="00D422DB" w:rsidRDefault="004A1399" w:rsidP="004A1399">
            <w:pPr>
              <w:widowControl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Aspecte etice în relaţia angajat şi organizaţie.</w:t>
            </w:r>
            <w:r w:rsidR="00A05B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Valori individuale vs. valori organizaţionale.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C1E7" w14:textId="66ABC9B5" w:rsidR="004A1399" w:rsidRPr="00D422DB" w:rsidRDefault="004A1399" w:rsidP="004A1399">
            <w:pPr>
              <w:tabs>
                <w:tab w:val="left" w:pos="820"/>
              </w:tabs>
              <w:spacing w:before="1" w:after="0" w:line="240" w:lineRule="auto"/>
              <w:ind w:left="465" w:right="-20" w:hanging="31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Prelegere, argumentare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A8B0" w14:textId="67660CE7" w:rsidR="004A1399" w:rsidRPr="00D422DB" w:rsidRDefault="004A1399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4A1399" w:rsidRPr="00D422DB" w14:paraId="3FB4944A" w14:textId="77777777" w:rsidTr="005905DB">
        <w:trPr>
          <w:trHeight w:hRule="exact" w:val="56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5BF1" w14:textId="357A3E85" w:rsidR="004A1399" w:rsidRPr="00D422DB" w:rsidRDefault="004A1399" w:rsidP="004A1399">
            <w:pPr>
              <w:widowControl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Rolul eticii în marketing. 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Protecţia consumatorilor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vs. producător. Concurenţă, preţuri. </w:t>
            </w:r>
          </w:p>
          <w:p w14:paraId="02162A82" w14:textId="77777777" w:rsidR="004A1399" w:rsidRPr="00D422DB" w:rsidRDefault="004A1399" w:rsidP="004A1399">
            <w:pPr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7DAB" w14:textId="77777777" w:rsidR="004A1399" w:rsidRPr="00D422DB" w:rsidRDefault="004A1399" w:rsidP="004A1399">
            <w:pPr>
              <w:tabs>
                <w:tab w:val="left" w:pos="820"/>
              </w:tabs>
              <w:spacing w:before="1" w:after="0" w:line="240" w:lineRule="auto"/>
              <w:ind w:left="465" w:right="-20" w:hanging="31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Prelegere, argumentare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C4B2" w14:textId="77777777" w:rsidR="004A1399" w:rsidRPr="00D422DB" w:rsidRDefault="004A1399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4A1399" w:rsidRPr="00D422DB" w14:paraId="59981038" w14:textId="77777777" w:rsidTr="00F76DA9">
        <w:trPr>
          <w:trHeight w:hRule="exact" w:val="55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354F" w14:textId="196FF6D3" w:rsidR="004A1399" w:rsidRPr="00D422DB" w:rsidRDefault="004A1399" w:rsidP="004A1399">
            <w:pPr>
              <w:widowControl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Etica in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operaţiunile financiar-contabile. 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Etica bancara si a pietei de capital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  <w:p w14:paraId="0DA9BA7F" w14:textId="32FCA2EC" w:rsidR="004A1399" w:rsidRPr="00D422DB" w:rsidRDefault="004A1399" w:rsidP="004A1399">
            <w:pPr>
              <w:widowControl/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436444EC" w14:textId="77777777" w:rsidR="004A1399" w:rsidRPr="00D422DB" w:rsidRDefault="004A1399" w:rsidP="004A1399">
            <w:pPr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E0B5" w14:textId="77777777" w:rsidR="004A1399" w:rsidRPr="00D422DB" w:rsidRDefault="004A1399" w:rsidP="004A1399">
            <w:pPr>
              <w:tabs>
                <w:tab w:val="left" w:pos="820"/>
              </w:tabs>
              <w:spacing w:before="1" w:after="0" w:line="240" w:lineRule="auto"/>
              <w:ind w:left="465" w:right="-20" w:hanging="31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Prelegere, argumentare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6AD3" w14:textId="77777777" w:rsidR="004A1399" w:rsidRPr="00D422DB" w:rsidRDefault="004A1399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4A1399" w:rsidRPr="00D422DB" w14:paraId="2E7F2E99" w14:textId="77777777" w:rsidTr="008B235D">
        <w:trPr>
          <w:trHeight w:hRule="exact" w:val="5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3419" w14:textId="1F08B29D" w:rsidR="004A1399" w:rsidRPr="00D422DB" w:rsidRDefault="004A1399" w:rsidP="004A1399">
            <w:pPr>
              <w:widowControl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Etică internaţională.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Aspecte 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etice ale intreprinderilor multinaţionale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şi ale globalizării.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6ADC" w14:textId="77777777" w:rsidR="004A1399" w:rsidRPr="00D422DB" w:rsidRDefault="004A1399" w:rsidP="004A1399">
            <w:pPr>
              <w:tabs>
                <w:tab w:val="left" w:pos="820"/>
              </w:tabs>
              <w:spacing w:before="1" w:after="0" w:line="240" w:lineRule="auto"/>
              <w:ind w:left="465" w:right="-20" w:hanging="31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Prelegere, argumentare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7A93" w14:textId="77777777" w:rsidR="004A1399" w:rsidRPr="00D422DB" w:rsidRDefault="004A1399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4A1399" w:rsidRPr="00D422DB" w14:paraId="444F51DC" w14:textId="77777777" w:rsidTr="00F76DA9">
        <w:trPr>
          <w:trHeight w:hRule="exact" w:val="26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9374" w14:textId="1DD5C195" w:rsidR="004A1399" w:rsidRPr="00D422DB" w:rsidRDefault="004A1399" w:rsidP="004A1399">
            <w:pPr>
              <w:widowControl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Etica mediului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8C6D" w14:textId="77777777" w:rsidR="004A1399" w:rsidRPr="00D422DB" w:rsidRDefault="004A1399" w:rsidP="004A1399">
            <w:pPr>
              <w:tabs>
                <w:tab w:val="left" w:pos="820"/>
              </w:tabs>
              <w:spacing w:before="1" w:after="0" w:line="240" w:lineRule="auto"/>
              <w:ind w:left="465" w:right="-20" w:hanging="31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Prelegere, argumentare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0FC8" w14:textId="77777777" w:rsidR="004A1399" w:rsidRPr="00D422DB" w:rsidRDefault="004A1399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4A1399" w:rsidRPr="00D422DB" w14:paraId="7703AF23" w14:textId="77777777" w:rsidTr="00F76DA9">
        <w:trPr>
          <w:trHeight w:hRule="exact" w:val="28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208C" w14:textId="22254ECE" w:rsidR="004A1399" w:rsidRPr="00D422DB" w:rsidRDefault="004A1399" w:rsidP="004A1399">
            <w:pPr>
              <w:widowControl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Trenduri noi în business şi aspecte etice generate.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8089" w14:textId="77777777" w:rsidR="004A1399" w:rsidRPr="00D422DB" w:rsidRDefault="004A1399" w:rsidP="004A1399">
            <w:pPr>
              <w:tabs>
                <w:tab w:val="left" w:pos="820"/>
              </w:tabs>
              <w:spacing w:before="1" w:after="0" w:line="240" w:lineRule="auto"/>
              <w:ind w:left="465" w:right="-20" w:hanging="31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Prelegere, argumentare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F443" w14:textId="77777777" w:rsidR="004A1399" w:rsidRPr="00D422DB" w:rsidRDefault="004A1399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  <w:tr w:rsidR="004A1399" w:rsidRPr="00D422DB" w14:paraId="77375758" w14:textId="77777777" w:rsidTr="00F76DA9">
        <w:trPr>
          <w:trHeight w:hRule="exact" w:val="29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8649" w14:textId="6FA35A92" w:rsidR="004A1399" w:rsidRPr="00AA2A52" w:rsidRDefault="004750E4" w:rsidP="004A1399">
            <w:pPr>
              <w:widowControl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Recapitulare si c</w:t>
            </w:r>
            <w:r w:rsidR="004A139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oncluzii.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7DAF" w14:textId="77777777" w:rsidR="004A1399" w:rsidRPr="00D422DB" w:rsidRDefault="004A1399" w:rsidP="004A1399">
            <w:pPr>
              <w:tabs>
                <w:tab w:val="left" w:pos="820"/>
              </w:tabs>
              <w:spacing w:before="1" w:after="0" w:line="240" w:lineRule="auto"/>
              <w:ind w:left="465" w:right="-20" w:hanging="31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Prelegere, argumentare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49E9" w14:textId="77777777" w:rsidR="004A1399" w:rsidRPr="00D422DB" w:rsidRDefault="004A1399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ore</w:t>
            </w:r>
          </w:p>
        </w:tc>
      </w:tr>
    </w:tbl>
    <w:p w14:paraId="2086B672" w14:textId="77777777" w:rsidR="001B43FF" w:rsidRPr="00D422DB" w:rsidRDefault="001B43FF">
      <w:pPr>
        <w:spacing w:before="2" w:after="0" w:line="9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6B11F2E0" w14:textId="5109E630" w:rsidR="001B43FF" w:rsidRDefault="001B43FF">
      <w:pPr>
        <w:spacing w:before="14" w:after="0" w:line="26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03D0AB57" w14:textId="77777777" w:rsidR="004A1399" w:rsidRPr="00D422DB" w:rsidRDefault="004A1399">
      <w:pPr>
        <w:spacing w:before="14" w:after="0" w:line="26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2551"/>
        <w:gridCol w:w="1118"/>
      </w:tblGrid>
      <w:tr w:rsidR="001B43FF" w:rsidRPr="00D422DB" w14:paraId="6D6AF9A8" w14:textId="77777777" w:rsidTr="00F76DA9">
        <w:trPr>
          <w:trHeight w:hRule="exact" w:val="28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75CF" w14:textId="77777777" w:rsidR="001B43FF" w:rsidRPr="00D422DB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8.2 </w:t>
            </w:r>
            <w:r w:rsidRPr="00D422D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S</w:t>
            </w:r>
            <w:r w:rsidRPr="00D422DB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ro-RO"/>
              </w:rPr>
              <w:t>m</w:t>
            </w: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n</w:t>
            </w: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588C" w14:textId="77777777" w:rsidR="001B43FF" w:rsidRPr="00D422DB" w:rsidRDefault="001B43F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Me</w:t>
            </w: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tode </w:t>
            </w:r>
            <w:r w:rsidRPr="00D422D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d</w:t>
            </w: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 </w:t>
            </w:r>
            <w:r w:rsidRPr="00D422D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pr</w:t>
            </w:r>
            <w:r w:rsidRPr="00D422DB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d</w:t>
            </w: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BE3C" w14:textId="77777777" w:rsidR="001B43FF" w:rsidRPr="00D422DB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</w:t>
            </w:r>
            <w:r w:rsidRPr="00D422D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b</w:t>
            </w: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</w:t>
            </w:r>
            <w:r w:rsidRPr="00D422DB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er</w:t>
            </w: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vaţii</w:t>
            </w:r>
          </w:p>
        </w:tc>
      </w:tr>
      <w:tr w:rsidR="004A1399" w:rsidRPr="00D422DB" w14:paraId="7B2BBF7C" w14:textId="77777777" w:rsidTr="00F76DA9">
        <w:trPr>
          <w:trHeight w:hRule="exact" w:val="51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7BE8" w14:textId="2FBC9B11" w:rsidR="004A1399" w:rsidRPr="004A1399" w:rsidRDefault="004A1399" w:rsidP="004A1399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  <w:lang w:val="ro-RO"/>
              </w:rPr>
            </w:pPr>
            <w:r w:rsidRPr="004A1399">
              <w:rPr>
                <w:sz w:val="20"/>
                <w:szCs w:val="20"/>
                <w:lang w:val="ro-RO"/>
              </w:rPr>
              <w:t>Noţiuni introductive privind etica în general. Fundamentele eticii: virtuţi şi valori.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5D62" w14:textId="77777777" w:rsidR="004A1399" w:rsidRPr="00D422DB" w:rsidRDefault="004A1399" w:rsidP="004A1399">
            <w:pPr>
              <w:tabs>
                <w:tab w:val="left" w:pos="820"/>
              </w:tabs>
              <w:spacing w:after="0" w:line="240" w:lineRule="auto"/>
              <w:ind w:left="3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 de caz si prezentari de eseuri de catre studenti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33DE" w14:textId="3C60F02C" w:rsidR="004A1399" w:rsidRPr="00D422DB" w:rsidRDefault="00553DF4" w:rsidP="004A1399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oră</w:t>
            </w:r>
          </w:p>
        </w:tc>
      </w:tr>
      <w:tr w:rsidR="004A1399" w:rsidRPr="00D422DB" w14:paraId="502AF677" w14:textId="77777777" w:rsidTr="00F76DA9">
        <w:trPr>
          <w:trHeight w:hRule="exact" w:val="56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9B16" w14:textId="77777777" w:rsidR="004A1399" w:rsidRPr="00D422DB" w:rsidRDefault="004A1399" w:rsidP="004A1399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Fundamentele eticii: virtuţi şi v</w:t>
            </w:r>
            <w:r w:rsidRPr="00D422DB">
              <w:rPr>
                <w:sz w:val="20"/>
                <w:szCs w:val="20"/>
                <w:lang w:val="ro-RO"/>
              </w:rPr>
              <w:t>alori.</w:t>
            </w:r>
          </w:p>
          <w:p w14:paraId="26FB4D28" w14:textId="77777777" w:rsidR="004A1399" w:rsidRPr="00D422DB" w:rsidRDefault="004A1399" w:rsidP="004A1399">
            <w:pPr>
              <w:widowControl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B546" w14:textId="77777777" w:rsidR="004A1399" w:rsidRPr="00D422DB" w:rsidRDefault="004A1399" w:rsidP="004A1399">
            <w:pPr>
              <w:tabs>
                <w:tab w:val="left" w:pos="820"/>
              </w:tabs>
              <w:spacing w:after="0" w:line="240" w:lineRule="auto"/>
              <w:ind w:left="3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 de caz si prezentari de eseuri de catre studenti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0BAE" w14:textId="5154127C" w:rsidR="004A1399" w:rsidRPr="00D422DB" w:rsidRDefault="00553DF4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oră</w:t>
            </w:r>
          </w:p>
        </w:tc>
      </w:tr>
      <w:tr w:rsidR="004A1399" w:rsidRPr="00D422DB" w14:paraId="31CD309A" w14:textId="77777777" w:rsidTr="00F76DA9">
        <w:trPr>
          <w:trHeight w:hRule="exact" w:val="56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0E6C" w14:textId="21D482D9" w:rsidR="004A1399" w:rsidRPr="00D422DB" w:rsidRDefault="004A1399" w:rsidP="004A1399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Fundamentele eticii în afaceri: virtuţi,v</w:t>
            </w:r>
            <w:r w:rsidRPr="00D422DB">
              <w:rPr>
                <w:sz w:val="20"/>
                <w:szCs w:val="20"/>
                <w:lang w:val="ro-RO"/>
              </w:rPr>
              <w:t>alori</w:t>
            </w:r>
            <w:r>
              <w:rPr>
                <w:sz w:val="20"/>
                <w:szCs w:val="20"/>
                <w:lang w:val="ro-RO"/>
              </w:rPr>
              <w:t xml:space="preserve"> şi afacere.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FAE2" w14:textId="77777777" w:rsidR="004A1399" w:rsidRPr="00D422DB" w:rsidRDefault="004A1399" w:rsidP="004A1399">
            <w:pPr>
              <w:tabs>
                <w:tab w:val="left" w:pos="820"/>
              </w:tabs>
              <w:spacing w:after="0" w:line="240" w:lineRule="auto"/>
              <w:ind w:left="3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 de caz si prezentari de eseuri de catre studenti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8C09" w14:textId="796AF772" w:rsidR="004A1399" w:rsidRPr="00D422DB" w:rsidRDefault="00553DF4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oră</w:t>
            </w:r>
          </w:p>
        </w:tc>
      </w:tr>
      <w:tr w:rsidR="004A1399" w:rsidRPr="00D422DB" w14:paraId="5AE2551B" w14:textId="77777777" w:rsidTr="00F76DA9">
        <w:trPr>
          <w:trHeight w:hRule="exact" w:val="56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7E85" w14:textId="77777777" w:rsidR="004A1399" w:rsidRPr="00D422DB" w:rsidRDefault="004A1399" w:rsidP="004A1399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  <w:lang w:val="ro-RO"/>
              </w:rPr>
            </w:pPr>
            <w:r w:rsidRPr="00D422DB">
              <w:rPr>
                <w:sz w:val="20"/>
                <w:szCs w:val="20"/>
                <w:lang w:val="ro-RO"/>
              </w:rPr>
              <w:t>Responsabilitate în luarea deciziilor.</w:t>
            </w:r>
            <w:r>
              <w:rPr>
                <w:sz w:val="20"/>
                <w:szCs w:val="20"/>
                <w:lang w:val="ro-RO"/>
              </w:rPr>
              <w:t xml:space="preserve">  Dileme etice si modul lor de rezolvare.</w:t>
            </w:r>
          </w:p>
          <w:p w14:paraId="32D3FAFC" w14:textId="77777777" w:rsidR="004A1399" w:rsidRPr="00D422DB" w:rsidRDefault="004A1399" w:rsidP="004A139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71CA" w14:textId="77777777" w:rsidR="004A1399" w:rsidRPr="00D422DB" w:rsidRDefault="004A1399" w:rsidP="004A1399">
            <w:pPr>
              <w:tabs>
                <w:tab w:val="left" w:pos="820"/>
              </w:tabs>
              <w:spacing w:after="0" w:line="240" w:lineRule="auto"/>
              <w:ind w:left="3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 de caz si prezentari de eseuri de catre studenti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F67F" w14:textId="00EEE183" w:rsidR="004A1399" w:rsidRPr="00D422DB" w:rsidRDefault="00553DF4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oră</w:t>
            </w:r>
          </w:p>
        </w:tc>
      </w:tr>
      <w:tr w:rsidR="004A1399" w:rsidRPr="00D422DB" w14:paraId="64FF526F" w14:textId="77777777" w:rsidTr="00F76DA9">
        <w:trPr>
          <w:trHeight w:hRule="exact" w:val="56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DF33" w14:textId="247E9D4B" w:rsidR="004A1399" w:rsidRPr="004A1399" w:rsidRDefault="004A1399" w:rsidP="004A1399">
            <w:pPr>
              <w:pStyle w:val="Listaszerbekezds"/>
              <w:numPr>
                <w:ilvl w:val="0"/>
                <w:numId w:val="22"/>
              </w:numPr>
              <w:ind w:right="-20"/>
              <w:rPr>
                <w:sz w:val="20"/>
                <w:szCs w:val="20"/>
                <w:lang w:val="ro-RO"/>
              </w:rPr>
            </w:pPr>
            <w:r w:rsidRPr="004A1399">
              <w:rPr>
                <w:sz w:val="20"/>
                <w:szCs w:val="20"/>
                <w:lang w:val="ro-RO"/>
              </w:rPr>
              <w:t xml:space="preserve">Rolul valorilor creştine şi implementarea lor în luarea deciziilor.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8E8D" w14:textId="77777777" w:rsidR="004A1399" w:rsidRPr="00D422DB" w:rsidRDefault="004A1399" w:rsidP="004A1399">
            <w:pPr>
              <w:tabs>
                <w:tab w:val="left" w:pos="820"/>
              </w:tabs>
              <w:spacing w:after="0" w:line="240" w:lineRule="auto"/>
              <w:ind w:left="3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 de caz si prezentari de eseuri de catre studenti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AE10" w14:textId="3B87ABC9" w:rsidR="004A1399" w:rsidRPr="00D422DB" w:rsidRDefault="00553DF4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oră</w:t>
            </w:r>
          </w:p>
        </w:tc>
      </w:tr>
      <w:tr w:rsidR="004A1399" w:rsidRPr="00D422DB" w14:paraId="6B05AE95" w14:textId="77777777" w:rsidTr="00F76DA9">
        <w:trPr>
          <w:trHeight w:hRule="exact" w:val="56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CF62" w14:textId="28650C28" w:rsidR="004A1399" w:rsidRPr="004A1399" w:rsidRDefault="004A1399" w:rsidP="004A1399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  <w:lang w:val="ro-RO"/>
              </w:rPr>
            </w:pPr>
            <w:r w:rsidRPr="004A1399">
              <w:rPr>
                <w:sz w:val="20"/>
                <w:szCs w:val="20"/>
                <w:lang w:val="ro-RO"/>
              </w:rPr>
              <w:t xml:space="preserve">Formarea, modelarea unei culturi şi strategii etice în intreprindere. Instituţiile eticii în întreprindere.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C090" w14:textId="77777777" w:rsidR="004A1399" w:rsidRPr="00D422DB" w:rsidRDefault="004A1399" w:rsidP="004A1399">
            <w:pPr>
              <w:tabs>
                <w:tab w:val="left" w:pos="820"/>
              </w:tabs>
              <w:spacing w:after="0" w:line="240" w:lineRule="auto"/>
              <w:ind w:left="3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 de caz si prezentari de eseuri de catre studenti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259C" w14:textId="563BA625" w:rsidR="004A1399" w:rsidRPr="00D422DB" w:rsidRDefault="00553DF4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oră</w:t>
            </w:r>
          </w:p>
        </w:tc>
      </w:tr>
      <w:tr w:rsidR="004A1399" w:rsidRPr="00D422DB" w14:paraId="0D46F8A7" w14:textId="77777777" w:rsidTr="00F76DA9">
        <w:trPr>
          <w:trHeight w:hRule="exact" w:val="56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2011" w14:textId="77777777" w:rsidR="004A1399" w:rsidRPr="004A1399" w:rsidRDefault="004A1399" w:rsidP="004A1399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  <w:lang w:val="ro-RO"/>
              </w:rPr>
            </w:pPr>
            <w:r w:rsidRPr="004A1399">
              <w:rPr>
                <w:sz w:val="20"/>
                <w:szCs w:val="20"/>
                <w:lang w:val="ro-RO"/>
              </w:rPr>
              <w:t>Responsabilitatea entităţilor economice în societate. Shareholders vs. Stakeholders.</w:t>
            </w:r>
          </w:p>
          <w:p w14:paraId="3BEBE352" w14:textId="77777777" w:rsidR="004A1399" w:rsidRPr="00D422DB" w:rsidRDefault="004A1399" w:rsidP="004A139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A557" w14:textId="77777777" w:rsidR="004A1399" w:rsidRPr="00D422DB" w:rsidRDefault="004A1399" w:rsidP="004A1399">
            <w:pPr>
              <w:tabs>
                <w:tab w:val="left" w:pos="820"/>
              </w:tabs>
              <w:spacing w:after="0" w:line="240" w:lineRule="auto"/>
              <w:ind w:left="3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 de caz si prezentari de eseuri de catre studenti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F1AB" w14:textId="45BFD077" w:rsidR="004A1399" w:rsidRPr="00D422DB" w:rsidRDefault="00553DF4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oră</w:t>
            </w:r>
          </w:p>
        </w:tc>
      </w:tr>
      <w:tr w:rsidR="004A1399" w:rsidRPr="00D422DB" w14:paraId="5AB1D744" w14:textId="77777777" w:rsidTr="00F76DA9">
        <w:trPr>
          <w:trHeight w:hRule="exact" w:val="56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A0E7" w14:textId="7F2AF53A" w:rsidR="004A1399" w:rsidRPr="004A1399" w:rsidRDefault="004A1399" w:rsidP="004A1399">
            <w:pPr>
              <w:pStyle w:val="Listaszerbekezds"/>
              <w:numPr>
                <w:ilvl w:val="0"/>
                <w:numId w:val="22"/>
              </w:numPr>
              <w:ind w:right="-20"/>
              <w:rPr>
                <w:sz w:val="20"/>
                <w:szCs w:val="20"/>
                <w:lang w:val="ro-RO"/>
              </w:rPr>
            </w:pPr>
            <w:r w:rsidRPr="004A1399">
              <w:rPr>
                <w:sz w:val="20"/>
                <w:szCs w:val="20"/>
                <w:lang w:val="ro-RO"/>
              </w:rPr>
              <w:t xml:space="preserve">Aspecte etice în relaţia angajat şi organizaţie. Siguranţa locului de muncă.Valori individuale vs. valori organizaţionale.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B7D3" w14:textId="77777777" w:rsidR="004A1399" w:rsidRPr="00D422DB" w:rsidRDefault="004A1399" w:rsidP="004A1399">
            <w:pPr>
              <w:tabs>
                <w:tab w:val="left" w:pos="820"/>
              </w:tabs>
              <w:spacing w:after="0" w:line="240" w:lineRule="auto"/>
              <w:ind w:left="3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 de caz si prezentari de eseuri de catre studenti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07E0" w14:textId="11D278CD" w:rsidR="004A1399" w:rsidRPr="00D422DB" w:rsidRDefault="00553DF4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oră</w:t>
            </w:r>
          </w:p>
        </w:tc>
      </w:tr>
      <w:tr w:rsidR="004A1399" w:rsidRPr="00D422DB" w14:paraId="6B1FF1B3" w14:textId="77777777" w:rsidTr="00F76DA9">
        <w:trPr>
          <w:trHeight w:hRule="exact" w:val="56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B618" w14:textId="77777777" w:rsidR="004A1399" w:rsidRPr="004A1399" w:rsidRDefault="004A1399" w:rsidP="004A1399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  <w:lang w:val="ro-RO"/>
              </w:rPr>
            </w:pPr>
            <w:r w:rsidRPr="004A1399">
              <w:rPr>
                <w:sz w:val="20"/>
                <w:szCs w:val="20"/>
                <w:lang w:val="ro-RO"/>
              </w:rPr>
              <w:t xml:space="preserve">Rolul eticii în marketing. Protecţia consumatorilor vs. producător. Concurenţă, preţuri. </w:t>
            </w:r>
          </w:p>
          <w:p w14:paraId="4CC5BB37" w14:textId="77777777" w:rsidR="004A1399" w:rsidRPr="00D422DB" w:rsidRDefault="004A1399" w:rsidP="004A139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174D" w14:textId="77777777" w:rsidR="004A1399" w:rsidRPr="00D422DB" w:rsidRDefault="004A1399" w:rsidP="004A1399">
            <w:pPr>
              <w:tabs>
                <w:tab w:val="left" w:pos="820"/>
              </w:tabs>
              <w:spacing w:after="0" w:line="240" w:lineRule="auto"/>
              <w:ind w:left="3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 de caz si prezentari de eseuri de catre studenti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B82" w14:textId="5820EB60" w:rsidR="004A1399" w:rsidRPr="00D422DB" w:rsidRDefault="00553DF4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oră</w:t>
            </w:r>
          </w:p>
        </w:tc>
      </w:tr>
      <w:tr w:rsidR="004A1399" w:rsidRPr="00D422DB" w14:paraId="42A025CA" w14:textId="77777777" w:rsidTr="00F76DA9">
        <w:trPr>
          <w:trHeight w:hRule="exact" w:val="56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92A9" w14:textId="77777777" w:rsidR="004A1399" w:rsidRPr="004A1399" w:rsidRDefault="004A1399" w:rsidP="004A1399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  <w:lang w:val="ro-RO"/>
              </w:rPr>
            </w:pPr>
            <w:r w:rsidRPr="004A1399">
              <w:rPr>
                <w:sz w:val="20"/>
                <w:szCs w:val="20"/>
                <w:lang w:val="ro-RO"/>
              </w:rPr>
              <w:t>Etica in operaţiunile financiar-contabile. Etica bancara si a pietei de capital.</w:t>
            </w:r>
          </w:p>
          <w:p w14:paraId="31430C00" w14:textId="77777777" w:rsidR="004A1399" w:rsidRPr="00D422DB" w:rsidRDefault="004A1399" w:rsidP="004A1399">
            <w:pPr>
              <w:widowControl/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60FD7352" w14:textId="77777777" w:rsidR="004A1399" w:rsidRPr="00D422DB" w:rsidRDefault="004A1399" w:rsidP="004A139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FCD5" w14:textId="77777777" w:rsidR="004A1399" w:rsidRPr="00D422DB" w:rsidRDefault="004A1399" w:rsidP="004A1399">
            <w:pPr>
              <w:tabs>
                <w:tab w:val="left" w:pos="820"/>
              </w:tabs>
              <w:spacing w:after="0" w:line="240" w:lineRule="auto"/>
              <w:ind w:left="3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 de caz si prezentari de eseuri de catre studenti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74BC" w14:textId="53F90564" w:rsidR="004A1399" w:rsidRPr="00D422DB" w:rsidRDefault="00553DF4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oră</w:t>
            </w:r>
          </w:p>
        </w:tc>
      </w:tr>
      <w:tr w:rsidR="004A1399" w:rsidRPr="00D422DB" w14:paraId="4A3382D5" w14:textId="77777777" w:rsidTr="00F76DA9">
        <w:trPr>
          <w:trHeight w:hRule="exact" w:val="56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7BB3" w14:textId="74303516" w:rsidR="004A1399" w:rsidRPr="004A1399" w:rsidRDefault="004A1399" w:rsidP="004A1399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  <w:lang w:val="ro-RO"/>
              </w:rPr>
            </w:pPr>
            <w:r w:rsidRPr="004A1399">
              <w:rPr>
                <w:sz w:val="20"/>
                <w:szCs w:val="20"/>
                <w:lang w:val="ro-RO"/>
              </w:rPr>
              <w:t>Etică internaţională. Aspecte etice ale intreprinderilor multinaţionale şi ale globalizării.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3A85" w14:textId="77777777" w:rsidR="004A1399" w:rsidRPr="00D422DB" w:rsidRDefault="004A1399" w:rsidP="004A1399">
            <w:pPr>
              <w:tabs>
                <w:tab w:val="left" w:pos="820"/>
              </w:tabs>
              <w:spacing w:after="0" w:line="240" w:lineRule="auto"/>
              <w:ind w:left="3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 de caz si prezentari de eseuri de catre studenti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FEE0" w14:textId="1B492159" w:rsidR="004A1399" w:rsidRPr="00D422DB" w:rsidRDefault="00553DF4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oră</w:t>
            </w:r>
          </w:p>
        </w:tc>
      </w:tr>
      <w:tr w:rsidR="004A1399" w:rsidRPr="00D422DB" w14:paraId="6079A1D6" w14:textId="77777777" w:rsidTr="00F76DA9">
        <w:trPr>
          <w:trHeight w:hRule="exact" w:val="56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41BC" w14:textId="78718C11" w:rsidR="004A1399" w:rsidRPr="004A1399" w:rsidRDefault="004A1399" w:rsidP="004A1399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  <w:lang w:val="ro-RO"/>
              </w:rPr>
            </w:pPr>
            <w:r w:rsidRPr="004A1399">
              <w:rPr>
                <w:sz w:val="20"/>
                <w:szCs w:val="20"/>
                <w:lang w:val="ro-RO"/>
              </w:rPr>
              <w:t xml:space="preserve">Etica mediului.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BC29" w14:textId="77777777" w:rsidR="004A1399" w:rsidRPr="00D422DB" w:rsidRDefault="004A1399" w:rsidP="004A1399">
            <w:pPr>
              <w:tabs>
                <w:tab w:val="left" w:pos="820"/>
              </w:tabs>
              <w:spacing w:after="0" w:line="240" w:lineRule="auto"/>
              <w:ind w:left="3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 de caz si prezentari de eseuri de catre studenti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31" w14:textId="591B2C3E" w:rsidR="004A1399" w:rsidRPr="00D422DB" w:rsidRDefault="00553DF4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oră</w:t>
            </w:r>
          </w:p>
        </w:tc>
      </w:tr>
      <w:tr w:rsidR="004A1399" w:rsidRPr="00D422DB" w14:paraId="1D8DF899" w14:textId="77777777" w:rsidTr="00F76DA9">
        <w:trPr>
          <w:trHeight w:hRule="exact" w:val="56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9084" w14:textId="2FD0E7FF" w:rsidR="004A1399" w:rsidRPr="004A1399" w:rsidRDefault="004A1399" w:rsidP="004A1399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Trenduri noi în business şi aspecte etice generate.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FB29" w14:textId="77777777" w:rsidR="004A1399" w:rsidRPr="00D422DB" w:rsidRDefault="004A1399" w:rsidP="004A1399">
            <w:pPr>
              <w:tabs>
                <w:tab w:val="left" w:pos="820"/>
              </w:tabs>
              <w:spacing w:after="0" w:line="240" w:lineRule="auto"/>
              <w:ind w:left="3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 de caz si prezentari de eseuri de catre studenti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1A41" w14:textId="15F33A17" w:rsidR="004A1399" w:rsidRPr="00D422DB" w:rsidRDefault="00553DF4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oră</w:t>
            </w:r>
          </w:p>
        </w:tc>
      </w:tr>
      <w:tr w:rsidR="004A1399" w:rsidRPr="00D422DB" w14:paraId="47C31772" w14:textId="77777777" w:rsidTr="00F76DA9">
        <w:trPr>
          <w:trHeight w:hRule="exact" w:val="56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8B8D" w14:textId="2CF8C763" w:rsidR="004A1399" w:rsidRPr="004A1399" w:rsidRDefault="004A1399" w:rsidP="004A1399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  <w:lang w:val="ro-RO"/>
              </w:rPr>
            </w:pPr>
            <w:r w:rsidRPr="004A1399">
              <w:rPr>
                <w:sz w:val="20"/>
                <w:szCs w:val="20"/>
                <w:lang w:val="ro-RO"/>
              </w:rPr>
              <w:t>Evaluarea performanţelor conduitei etice. Concluzii.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8D3F" w14:textId="77777777" w:rsidR="004A1399" w:rsidRPr="00D422DB" w:rsidRDefault="004A1399" w:rsidP="004A1399">
            <w:pPr>
              <w:tabs>
                <w:tab w:val="left" w:pos="820"/>
              </w:tabs>
              <w:spacing w:after="0" w:line="240" w:lineRule="auto"/>
              <w:ind w:left="3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Studii de caz si prezentari de eseuri de catre studenti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6860" w14:textId="688C77FA" w:rsidR="004A1399" w:rsidRPr="00D422DB" w:rsidRDefault="00553DF4" w:rsidP="004A1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oră</w:t>
            </w:r>
          </w:p>
        </w:tc>
      </w:tr>
      <w:tr w:rsidR="006D1322" w:rsidRPr="00D422DB" w14:paraId="0D01CE10" w14:textId="77777777" w:rsidTr="00395D98">
        <w:trPr>
          <w:trHeight w:hRule="exact" w:val="4220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51D3" w14:textId="726BB50F" w:rsidR="006D1322" w:rsidRPr="00D422DB" w:rsidRDefault="006D132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Bi</w:t>
            </w:r>
            <w:r w:rsidRPr="00D422D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b</w:t>
            </w: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l</w:t>
            </w:r>
            <w:r w:rsidRPr="00D422D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og</w:t>
            </w:r>
            <w:r w:rsidRPr="00D422DB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ro-RO"/>
              </w:rPr>
              <w:t>f</w:t>
            </w:r>
            <w:r w:rsidRPr="00D422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ie</w:t>
            </w:r>
          </w:p>
          <w:p w14:paraId="70BAC438" w14:textId="77777777" w:rsidR="006D1322" w:rsidRPr="00D422DB" w:rsidRDefault="006D1322">
            <w:pPr>
              <w:spacing w:before="5" w:after="0" w:line="11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26BF715" w14:textId="523E5028" w:rsidR="00910C99" w:rsidRPr="00910C99" w:rsidRDefault="00910C99" w:rsidP="00DB3E2B">
            <w:pPr>
              <w:numPr>
                <w:ilvl w:val="0"/>
                <w:numId w:val="14"/>
              </w:num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sz w:val="20"/>
                <w:szCs w:val="20"/>
              </w:rPr>
              <w:t xml:space="preserve">Kindler </w:t>
            </w:r>
            <w:proofErr w:type="spellStart"/>
            <w:r w:rsidRPr="00D422DB">
              <w:rPr>
                <w:sz w:val="20"/>
                <w:szCs w:val="20"/>
              </w:rPr>
              <w:t>József</w:t>
            </w:r>
            <w:proofErr w:type="spellEnd"/>
            <w:r w:rsidRPr="00D422DB">
              <w:rPr>
                <w:sz w:val="20"/>
                <w:szCs w:val="20"/>
              </w:rPr>
              <w:t xml:space="preserve"> </w:t>
            </w:r>
            <w:r w:rsidR="00835CE9">
              <w:rPr>
                <w:sz w:val="20"/>
                <w:szCs w:val="20"/>
              </w:rPr>
              <w:t>&amp;</w:t>
            </w:r>
            <w:r w:rsidRPr="00D422DB">
              <w:rPr>
                <w:sz w:val="20"/>
                <w:szCs w:val="20"/>
              </w:rPr>
              <w:t xml:space="preserve"> </w:t>
            </w:r>
            <w:proofErr w:type="spellStart"/>
            <w:r w:rsidRPr="00D422DB">
              <w:rPr>
                <w:sz w:val="20"/>
                <w:szCs w:val="20"/>
              </w:rPr>
              <w:t>Zsolnai</w:t>
            </w:r>
            <w:proofErr w:type="spellEnd"/>
            <w:r w:rsidRPr="00D422DB">
              <w:rPr>
                <w:sz w:val="20"/>
                <w:szCs w:val="20"/>
              </w:rPr>
              <w:t xml:space="preserve"> László (</w:t>
            </w:r>
            <w:r w:rsidR="00835CE9">
              <w:rPr>
                <w:sz w:val="20"/>
                <w:szCs w:val="20"/>
              </w:rPr>
              <w:t>eds</w:t>
            </w:r>
            <w:r w:rsidRPr="00D422DB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(1993)</w:t>
            </w:r>
            <w:r w:rsidRPr="00D422DB">
              <w:rPr>
                <w:sz w:val="20"/>
                <w:szCs w:val="20"/>
              </w:rPr>
              <w:t xml:space="preserve">: </w:t>
            </w:r>
            <w:r w:rsidRPr="00910C99">
              <w:rPr>
                <w:i/>
                <w:iCs/>
                <w:sz w:val="20"/>
                <w:szCs w:val="20"/>
              </w:rPr>
              <w:t xml:space="preserve">Etika a </w:t>
            </w:r>
            <w:proofErr w:type="spellStart"/>
            <w:r w:rsidRPr="00910C99">
              <w:rPr>
                <w:i/>
                <w:iCs/>
                <w:sz w:val="20"/>
                <w:szCs w:val="20"/>
              </w:rPr>
              <w:t>gazdaságban</w:t>
            </w:r>
            <w:proofErr w:type="spellEnd"/>
            <w:r w:rsidRPr="00D422DB">
              <w:rPr>
                <w:sz w:val="20"/>
                <w:szCs w:val="20"/>
              </w:rPr>
              <w:t xml:space="preserve">. </w:t>
            </w:r>
            <w:proofErr w:type="spellStart"/>
            <w:r w:rsidR="00835CE9">
              <w:rPr>
                <w:sz w:val="20"/>
                <w:szCs w:val="20"/>
              </w:rPr>
              <w:t>Editura</w:t>
            </w:r>
            <w:proofErr w:type="spellEnd"/>
            <w:r w:rsidR="00835CE9">
              <w:rPr>
                <w:sz w:val="20"/>
                <w:szCs w:val="20"/>
              </w:rPr>
              <w:t xml:space="preserve"> </w:t>
            </w:r>
            <w:proofErr w:type="spellStart"/>
            <w:r w:rsidRPr="00D422DB">
              <w:rPr>
                <w:sz w:val="20"/>
                <w:szCs w:val="20"/>
              </w:rPr>
              <w:t>Keraban</w:t>
            </w:r>
            <w:proofErr w:type="spellEnd"/>
            <w:r w:rsidRPr="00D422DB">
              <w:rPr>
                <w:sz w:val="20"/>
                <w:szCs w:val="20"/>
              </w:rPr>
              <w:t>, Budapest</w:t>
            </w:r>
            <w:r>
              <w:rPr>
                <w:sz w:val="20"/>
                <w:szCs w:val="20"/>
              </w:rPr>
              <w:t>.</w:t>
            </w:r>
          </w:p>
          <w:p w14:paraId="48069DDE" w14:textId="4351323D" w:rsidR="006D1322" w:rsidRPr="00D422DB" w:rsidRDefault="006D1322" w:rsidP="00DB3E2B">
            <w:pPr>
              <w:numPr>
                <w:ilvl w:val="0"/>
                <w:numId w:val="14"/>
              </w:num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Boda Zsolt </w:t>
            </w:r>
            <w:r w:rsidR="00835C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&amp;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Radácsi László (</w:t>
            </w:r>
            <w:r w:rsidR="00835C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eds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.)</w:t>
            </w:r>
            <w:r w:rsidR="00910C99">
              <w:rPr>
                <w:sz w:val="20"/>
                <w:szCs w:val="20"/>
              </w:rPr>
              <w:t xml:space="preserve"> (1997)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</w:t>
            </w:r>
            <w:r w:rsidRPr="00910C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Vállalati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910C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etika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., BKVE VKI, Budapest </w:t>
            </w:r>
          </w:p>
          <w:p w14:paraId="40E31B80" w14:textId="2814EF65" w:rsidR="006D1322" w:rsidRPr="00D422DB" w:rsidRDefault="006D1322" w:rsidP="00DB3E2B">
            <w:pPr>
              <w:pStyle w:val="Szvegtrzsbehzssal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 w:rsidRPr="00D422DB">
              <w:rPr>
                <w:sz w:val="20"/>
                <w:szCs w:val="20"/>
              </w:rPr>
              <w:t>Zsolnai László</w:t>
            </w:r>
            <w:r w:rsidR="00910C99">
              <w:rPr>
                <w:sz w:val="20"/>
                <w:szCs w:val="20"/>
              </w:rPr>
              <w:t xml:space="preserve"> (2000)</w:t>
            </w:r>
            <w:r w:rsidRPr="00D422DB">
              <w:rPr>
                <w:sz w:val="20"/>
                <w:szCs w:val="20"/>
              </w:rPr>
              <w:t xml:space="preserve">: </w:t>
            </w:r>
            <w:r w:rsidRPr="00910C99">
              <w:rPr>
                <w:i/>
                <w:iCs/>
                <w:sz w:val="20"/>
                <w:szCs w:val="20"/>
              </w:rPr>
              <w:t>A döntéshozatal etikája</w:t>
            </w:r>
            <w:r w:rsidRPr="00D422DB">
              <w:rPr>
                <w:sz w:val="20"/>
                <w:szCs w:val="20"/>
              </w:rPr>
              <w:t xml:space="preserve">. </w:t>
            </w:r>
            <w:r w:rsidR="00835CE9">
              <w:rPr>
                <w:sz w:val="20"/>
                <w:szCs w:val="20"/>
              </w:rPr>
              <w:t xml:space="preserve">Editura </w:t>
            </w:r>
            <w:r w:rsidRPr="00D422DB">
              <w:rPr>
                <w:sz w:val="20"/>
                <w:szCs w:val="20"/>
              </w:rPr>
              <w:t>Kossuth, Budapest</w:t>
            </w:r>
          </w:p>
          <w:p w14:paraId="69CB8899" w14:textId="4D6686F2" w:rsidR="00DB3E2B" w:rsidRDefault="00DB3E2B" w:rsidP="00DB3E2B">
            <w:pPr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D422D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Szegedi Krisztina</w:t>
            </w:r>
            <w:r w:rsidR="00910C9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(2001)</w:t>
            </w:r>
            <w:r w:rsidRPr="00D422D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r w:rsidRPr="00910C99">
              <w:rPr>
                <w:rStyle w:val="Kiemels2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val="hu-HU"/>
              </w:rPr>
              <w:t>Vállalati</w:t>
            </w:r>
            <w:r w:rsidRPr="00910C99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 </w:t>
            </w:r>
            <w:r w:rsidRPr="00910C99">
              <w:rPr>
                <w:rStyle w:val="Kiemels2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val="hu-HU"/>
              </w:rPr>
              <w:t>etika</w:t>
            </w:r>
            <w:r w:rsidRPr="00D422D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. </w:t>
            </w:r>
            <w:r w:rsidR="00835C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Editura </w:t>
            </w:r>
            <w:r w:rsidRPr="00D422D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Bíbor, Miskolc</w:t>
            </w:r>
          </w:p>
          <w:p w14:paraId="6977A9DD" w14:textId="2AD7732F" w:rsidR="00910C99" w:rsidRPr="00910C99" w:rsidRDefault="00904EE2" w:rsidP="00FC12E1">
            <w:pPr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9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Szegedi Krisztina</w:t>
            </w:r>
            <w:r w:rsidR="00910C99" w:rsidRPr="00910C9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(2011)</w:t>
            </w:r>
            <w:r w:rsidRPr="00910C9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r w:rsidRPr="00910C99">
              <w:rPr>
                <w:rStyle w:val="Kiemels2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val="hu-HU"/>
              </w:rPr>
              <w:t>Üzleti</w:t>
            </w:r>
            <w:r w:rsidRPr="00910C99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hu-HU"/>
              </w:rPr>
              <w:t> </w:t>
            </w:r>
            <w:r w:rsidRPr="00910C99">
              <w:rPr>
                <w:rStyle w:val="Kiemels2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val="hu-HU"/>
              </w:rPr>
              <w:t>etika</w:t>
            </w:r>
            <w:r w:rsidRPr="0091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hu-HU"/>
              </w:rPr>
              <w:t xml:space="preserve"> a gyakorlatban</w:t>
            </w:r>
            <w:r w:rsidRPr="00910C9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, http://www.tankonyvtar.hu </w:t>
            </w:r>
          </w:p>
          <w:p w14:paraId="45105ABD" w14:textId="54B47706" w:rsidR="00DB3E2B" w:rsidRPr="00910C99" w:rsidRDefault="00DB3E2B" w:rsidP="00FC12E1">
            <w:pPr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9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Szász Erzsébet</w:t>
            </w:r>
            <w:r w:rsidR="00910C9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(2011)</w:t>
            </w:r>
            <w:r w:rsidRPr="00910C9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: </w:t>
            </w:r>
            <w:r w:rsidRPr="0091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hu-HU"/>
              </w:rPr>
              <w:t>A vállalati teljesítmény torzított kimutatásának számviteli, etikai, vállalatkormányzási és tőkepiaci aspektusai</w:t>
            </w:r>
            <w:r w:rsidRPr="00910C9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. </w:t>
            </w:r>
            <w:r w:rsidR="00835CE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Editura </w:t>
            </w:r>
            <w:proofErr w:type="spellStart"/>
            <w:r w:rsidRPr="0091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Partium</w:t>
            </w:r>
            <w:proofErr w:type="spellEnd"/>
            <w:r w:rsidRPr="00910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35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Oradea</w:t>
            </w:r>
          </w:p>
          <w:p w14:paraId="1F75E9F7" w14:textId="5B563BEA" w:rsidR="006D1322" w:rsidRPr="003B0D77" w:rsidRDefault="00DB3E2B" w:rsidP="00910C99">
            <w:pPr>
              <w:pStyle w:val="Szvegtrzsbehzssal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00D422DB">
              <w:rPr>
                <w:color w:val="000000"/>
                <w:sz w:val="20"/>
                <w:szCs w:val="20"/>
              </w:rPr>
              <w:t xml:space="preserve">Mario </w:t>
            </w:r>
            <w:proofErr w:type="spellStart"/>
            <w:r w:rsidRPr="00D422DB">
              <w:rPr>
                <w:color w:val="000000"/>
                <w:sz w:val="20"/>
                <w:szCs w:val="20"/>
              </w:rPr>
              <w:t>Brühlman</w:t>
            </w:r>
            <w:proofErr w:type="spellEnd"/>
            <w:r w:rsidR="00910C99">
              <w:rPr>
                <w:color w:val="000000"/>
                <w:sz w:val="20"/>
                <w:szCs w:val="20"/>
              </w:rPr>
              <w:t xml:space="preserve"> (2011)</w:t>
            </w:r>
            <w:r w:rsidRPr="00D422DB">
              <w:rPr>
                <w:color w:val="000000"/>
                <w:sz w:val="20"/>
                <w:szCs w:val="20"/>
              </w:rPr>
              <w:t>:</w:t>
            </w:r>
            <w:r w:rsidRPr="00D422DB">
              <w:rPr>
                <w:rStyle w:val="Kiemels2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C99">
              <w:rPr>
                <w:rStyle w:val="Kiemels2"/>
                <w:b w:val="0"/>
                <w:bCs w:val="0"/>
                <w:color w:val="000000"/>
                <w:sz w:val="20"/>
                <w:szCs w:val="20"/>
              </w:rPr>
              <w:t>Cele</w:t>
            </w:r>
            <w:proofErr w:type="spellEnd"/>
            <w:r w:rsidRPr="00910C99">
              <w:rPr>
                <w:rStyle w:val="Kiemels2"/>
                <w:b w:val="0"/>
                <w:bCs w:val="0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910C99">
              <w:rPr>
                <w:rStyle w:val="Kiemels2"/>
                <w:b w:val="0"/>
                <w:bCs w:val="0"/>
                <w:color w:val="000000"/>
                <w:sz w:val="20"/>
                <w:szCs w:val="20"/>
              </w:rPr>
              <w:t>porunci</w:t>
            </w:r>
            <w:proofErr w:type="spellEnd"/>
            <w:r w:rsidRPr="00910C99">
              <w:rPr>
                <w:rStyle w:val="Kiemels2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C99">
              <w:rPr>
                <w:rStyle w:val="Kiemels2"/>
                <w:b w:val="0"/>
                <w:bCs w:val="0"/>
                <w:color w:val="000000"/>
                <w:sz w:val="20"/>
                <w:szCs w:val="20"/>
              </w:rPr>
              <w:t>pentru</w:t>
            </w:r>
            <w:proofErr w:type="spellEnd"/>
            <w:r w:rsidRPr="00910C99">
              <w:rPr>
                <w:rStyle w:val="Kiemels2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C99">
              <w:rPr>
                <w:rStyle w:val="Kiemels2"/>
                <w:b w:val="0"/>
                <w:bCs w:val="0"/>
                <w:color w:val="000000"/>
                <w:sz w:val="20"/>
                <w:szCs w:val="20"/>
              </w:rPr>
              <w:t>intreprinzatori</w:t>
            </w:r>
            <w:proofErr w:type="spellEnd"/>
            <w:r w:rsidRPr="00D422DB">
              <w:rPr>
                <w:sz w:val="20"/>
                <w:szCs w:val="20"/>
              </w:rPr>
              <w:t>.</w:t>
            </w:r>
            <w:r w:rsidRPr="00D422DB">
              <w:rPr>
                <w:color w:val="000000"/>
                <w:sz w:val="20"/>
                <w:szCs w:val="20"/>
              </w:rPr>
              <w:t xml:space="preserve"> </w:t>
            </w:r>
            <w:r w:rsidR="00835CE9">
              <w:rPr>
                <w:color w:val="000000"/>
                <w:sz w:val="20"/>
                <w:szCs w:val="20"/>
              </w:rPr>
              <w:t xml:space="preserve">Editura </w:t>
            </w:r>
            <w:proofErr w:type="spellStart"/>
            <w:r w:rsidRPr="00D422DB">
              <w:rPr>
                <w:color w:val="000000"/>
                <w:sz w:val="20"/>
                <w:szCs w:val="20"/>
              </w:rPr>
              <w:t>Scriptum</w:t>
            </w:r>
            <w:proofErr w:type="spellEnd"/>
            <w:r w:rsidRPr="00D422D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35CE9">
              <w:rPr>
                <w:color w:val="000000"/>
                <w:sz w:val="20"/>
                <w:szCs w:val="20"/>
              </w:rPr>
              <w:t>Oradea</w:t>
            </w:r>
            <w:proofErr w:type="spellEnd"/>
          </w:p>
          <w:p w14:paraId="099D7263" w14:textId="728F2DA5" w:rsidR="003B0D77" w:rsidRPr="00EE5B2D" w:rsidRDefault="003B0D77" w:rsidP="00910C99">
            <w:pPr>
              <w:pStyle w:val="Szvegtrzsbehzssal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proofErr w:type="spellStart"/>
            <w:r w:rsidRPr="003B0D77">
              <w:rPr>
                <w:sz w:val="20"/>
                <w:szCs w:val="20"/>
                <w:lang w:val="en-US"/>
              </w:rPr>
              <w:t>Boda</w:t>
            </w:r>
            <w:proofErr w:type="spellEnd"/>
            <w:r w:rsidRPr="003B0D77">
              <w:rPr>
                <w:sz w:val="20"/>
                <w:szCs w:val="20"/>
                <w:lang w:val="en-US"/>
              </w:rPr>
              <w:t xml:space="preserve"> Zsolt</w:t>
            </w:r>
            <w:r w:rsidR="00835CE9">
              <w:rPr>
                <w:sz w:val="20"/>
                <w:szCs w:val="20"/>
                <w:lang w:val="en-US"/>
              </w:rPr>
              <w:t>,</w:t>
            </w:r>
            <w:r w:rsidRPr="003B0D77">
              <w:rPr>
                <w:sz w:val="20"/>
                <w:szCs w:val="20"/>
                <w:lang w:val="en-US"/>
              </w:rPr>
              <w:t xml:space="preserve"> Fekete László </w:t>
            </w:r>
            <w:r w:rsidR="00835CE9">
              <w:rPr>
                <w:sz w:val="20"/>
                <w:szCs w:val="20"/>
                <w:lang w:val="en-US"/>
              </w:rPr>
              <w:t>&amp;</w:t>
            </w:r>
            <w:r w:rsidRPr="003B0D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D77">
              <w:rPr>
                <w:sz w:val="20"/>
                <w:szCs w:val="20"/>
                <w:lang w:val="en-US"/>
              </w:rPr>
              <w:t>Zsolnai</w:t>
            </w:r>
            <w:proofErr w:type="spellEnd"/>
            <w:r w:rsidRPr="003B0D77">
              <w:rPr>
                <w:sz w:val="20"/>
                <w:szCs w:val="20"/>
                <w:lang w:val="en-US"/>
              </w:rPr>
              <w:t xml:space="preserve"> László</w:t>
            </w:r>
            <w:r w:rsidR="00835CE9">
              <w:rPr>
                <w:sz w:val="20"/>
                <w:szCs w:val="20"/>
                <w:lang w:val="en-US"/>
              </w:rPr>
              <w:t xml:space="preserve"> (2013)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Gazdasági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etika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Gazdaságetikai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Központ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Budapesti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Corvinus </w:t>
            </w:r>
            <w:proofErr w:type="spellStart"/>
            <w:r>
              <w:rPr>
                <w:sz w:val="20"/>
                <w:szCs w:val="20"/>
                <w:lang w:val="en-US"/>
              </w:rPr>
              <w:t>Egyetem</w:t>
            </w:r>
            <w:proofErr w:type="spellEnd"/>
          </w:p>
          <w:p w14:paraId="783A08A4" w14:textId="3B2A29D3" w:rsidR="00EE5B2D" w:rsidRPr="003345E9" w:rsidRDefault="00EE5B2D" w:rsidP="00910C99">
            <w:pPr>
              <w:pStyle w:val="Szvegtrzsbehzssal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Scott B. </w:t>
            </w:r>
            <w:proofErr w:type="spellStart"/>
            <w:r>
              <w:rPr>
                <w:color w:val="000000"/>
                <w:sz w:val="20"/>
                <w:szCs w:val="20"/>
              </w:rPr>
              <w:t>Rae</w:t>
            </w:r>
            <w:proofErr w:type="spellEnd"/>
            <w:r w:rsidR="00835CE9">
              <w:rPr>
                <w:color w:val="000000"/>
                <w:sz w:val="20"/>
                <w:szCs w:val="20"/>
              </w:rPr>
              <w:t xml:space="preserve"> (2015)</w:t>
            </w:r>
            <w:r>
              <w:rPr>
                <w:color w:val="000000"/>
                <w:sz w:val="20"/>
                <w:szCs w:val="20"/>
              </w:rPr>
              <w:t xml:space="preserve">: Erkölcsi döntések – Bevezetés az etikába, </w:t>
            </w:r>
            <w:r w:rsidR="00835CE9">
              <w:rPr>
                <w:color w:val="000000"/>
                <w:sz w:val="20"/>
                <w:szCs w:val="20"/>
              </w:rPr>
              <w:t xml:space="preserve">Editura </w:t>
            </w:r>
            <w:r>
              <w:rPr>
                <w:color w:val="000000"/>
                <w:sz w:val="20"/>
                <w:szCs w:val="20"/>
              </w:rPr>
              <w:t>Harmat, Budapest</w:t>
            </w:r>
          </w:p>
          <w:p w14:paraId="656A831F" w14:textId="1509245E" w:rsidR="003345E9" w:rsidRDefault="003345E9" w:rsidP="00910C99">
            <w:pPr>
              <w:pStyle w:val="Szvegtrzsbehzssal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val="en-US"/>
              </w:rPr>
            </w:pPr>
            <w:r w:rsidRPr="003345E9">
              <w:rPr>
                <w:sz w:val="20"/>
                <w:szCs w:val="20"/>
                <w:lang w:val="en-US"/>
              </w:rPr>
              <w:t>Kiss Ulrich SJ</w:t>
            </w:r>
            <w:r w:rsidR="00835CE9">
              <w:rPr>
                <w:sz w:val="20"/>
                <w:szCs w:val="20"/>
                <w:lang w:val="en-US"/>
              </w:rPr>
              <w:t xml:space="preserve"> (2017)</w:t>
            </w:r>
            <w:r w:rsidRPr="003345E9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345E9">
              <w:rPr>
                <w:sz w:val="20"/>
                <w:szCs w:val="20"/>
                <w:lang w:val="en-US"/>
              </w:rPr>
              <w:t>Szolgáló</w:t>
            </w:r>
            <w:proofErr w:type="spellEnd"/>
            <w:r w:rsidRPr="003345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5E9">
              <w:rPr>
                <w:sz w:val="20"/>
                <w:szCs w:val="20"/>
                <w:lang w:val="en-US"/>
              </w:rPr>
              <w:t>vezető</w:t>
            </w:r>
            <w:proofErr w:type="spellEnd"/>
            <w:r w:rsidRPr="003345E9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345E9">
              <w:rPr>
                <w:sz w:val="20"/>
                <w:szCs w:val="20"/>
                <w:lang w:val="en-US"/>
              </w:rPr>
              <w:t>tanuló</w:t>
            </w:r>
            <w:proofErr w:type="spellEnd"/>
            <w:r w:rsidRPr="003345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45E9">
              <w:rPr>
                <w:sz w:val="20"/>
                <w:szCs w:val="20"/>
                <w:lang w:val="en-US"/>
              </w:rPr>
              <w:t>vállalkozásban</w:t>
            </w:r>
            <w:proofErr w:type="spellEnd"/>
            <w:r w:rsidR="008D75C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35CE9">
              <w:rPr>
                <w:sz w:val="20"/>
                <w:szCs w:val="20"/>
                <w:lang w:val="en-US"/>
              </w:rPr>
              <w:t>Editura</w:t>
            </w:r>
            <w:proofErr w:type="spellEnd"/>
            <w:r w:rsidR="00835C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75C4">
              <w:rPr>
                <w:sz w:val="20"/>
                <w:szCs w:val="20"/>
                <w:lang w:val="en-US"/>
              </w:rPr>
              <w:t>Jezsuita</w:t>
            </w:r>
            <w:proofErr w:type="spellEnd"/>
            <w:r w:rsidR="008D75C4">
              <w:rPr>
                <w:sz w:val="20"/>
                <w:szCs w:val="20"/>
                <w:lang w:val="en-US"/>
              </w:rPr>
              <w:t>, Budapest</w:t>
            </w:r>
          </w:p>
          <w:p w14:paraId="6C076F1F" w14:textId="423E2461" w:rsidR="004A1399" w:rsidRDefault="00FB74AD" w:rsidP="00910C99">
            <w:pPr>
              <w:pStyle w:val="Szvegtrzsbehzssal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Samuel Bowles</w:t>
            </w:r>
            <w:r w:rsidR="00835CE9">
              <w:rPr>
                <w:sz w:val="20"/>
                <w:szCs w:val="20"/>
                <w:lang w:val="en-US"/>
              </w:rPr>
              <w:t xml:space="preserve"> (2019)</w:t>
            </w:r>
            <w:r>
              <w:rPr>
                <w:sz w:val="20"/>
                <w:szCs w:val="20"/>
                <w:lang w:val="en-US"/>
              </w:rPr>
              <w:t xml:space="preserve">: Az </w:t>
            </w:r>
            <w:proofErr w:type="spellStart"/>
            <w:r>
              <w:rPr>
                <w:sz w:val="20"/>
                <w:szCs w:val="20"/>
                <w:lang w:val="en-US"/>
              </w:rPr>
              <w:t>etikus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gazdaság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35CE9">
              <w:rPr>
                <w:sz w:val="20"/>
                <w:szCs w:val="20"/>
                <w:lang w:val="en-US"/>
              </w:rPr>
              <w:t>Editura</w:t>
            </w:r>
            <w:proofErr w:type="spellEnd"/>
            <w:r w:rsidR="00835C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Pallas Athene</w:t>
            </w:r>
            <w:r w:rsidR="00835CE9">
              <w:rPr>
                <w:sz w:val="20"/>
                <w:szCs w:val="20"/>
                <w:lang w:val="en-US"/>
              </w:rPr>
              <w:t>, Budapest</w:t>
            </w:r>
          </w:p>
          <w:p w14:paraId="1DE29A39" w14:textId="77777777" w:rsidR="006D1322" w:rsidRPr="00395D98" w:rsidRDefault="00910C99" w:rsidP="00835CE9">
            <w:pPr>
              <w:pStyle w:val="Szvegtrzsbehzssal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Morgen </w:t>
            </w:r>
            <w:proofErr w:type="spellStart"/>
            <w:r>
              <w:rPr>
                <w:sz w:val="20"/>
                <w:szCs w:val="20"/>
                <w:lang w:val="en-US"/>
              </w:rPr>
              <w:t>Witzel</w:t>
            </w:r>
            <w:proofErr w:type="spellEnd"/>
            <w:r w:rsidR="00835CE9">
              <w:rPr>
                <w:sz w:val="20"/>
                <w:szCs w:val="20"/>
                <w:lang w:val="en-US"/>
              </w:rPr>
              <w:t xml:space="preserve"> (2019)</w:t>
            </w:r>
            <w:r>
              <w:rPr>
                <w:sz w:val="20"/>
                <w:szCs w:val="20"/>
                <w:lang w:val="en-US"/>
              </w:rPr>
              <w:t xml:space="preserve">: Az </w:t>
            </w:r>
            <w:proofErr w:type="spellStart"/>
            <w:r>
              <w:rPr>
                <w:sz w:val="20"/>
                <w:szCs w:val="20"/>
                <w:lang w:val="en-US"/>
              </w:rPr>
              <w:t>etikus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vezető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35CE9">
              <w:rPr>
                <w:sz w:val="20"/>
                <w:szCs w:val="20"/>
                <w:lang w:val="en-US"/>
              </w:rPr>
              <w:t>Editura</w:t>
            </w:r>
            <w:proofErr w:type="spellEnd"/>
            <w:r w:rsidR="00835CE9">
              <w:rPr>
                <w:sz w:val="20"/>
                <w:szCs w:val="20"/>
                <w:lang w:val="en-US"/>
              </w:rPr>
              <w:t xml:space="preserve"> Pallas Athene, Budapest </w:t>
            </w:r>
          </w:p>
          <w:p w14:paraId="0B7A6B1C" w14:textId="580C7B40" w:rsidR="00395D98" w:rsidRPr="00395D98" w:rsidRDefault="00395D98" w:rsidP="00395D98">
            <w:pPr>
              <w:pStyle w:val="Szvegtrzsbehzssal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Denis Collins (2022): </w:t>
            </w:r>
            <w:r w:rsidRPr="00395D98">
              <w:rPr>
                <w:sz w:val="20"/>
                <w:szCs w:val="20"/>
                <w:lang w:val="en-US"/>
              </w:rPr>
              <w:t>Business ethics</w:t>
            </w:r>
            <w:r>
              <w:rPr>
                <w:sz w:val="20"/>
                <w:szCs w:val="20"/>
                <w:lang w:val="en-US"/>
              </w:rPr>
              <w:t>, Sage, London</w:t>
            </w:r>
          </w:p>
          <w:p w14:paraId="42352CBB" w14:textId="4ECF8DA9" w:rsidR="00395D98" w:rsidRPr="00271823" w:rsidRDefault="00395D98" w:rsidP="00395D98">
            <w:pPr>
              <w:pStyle w:val="Szvegtrzsbehzssal"/>
              <w:spacing w:after="0"/>
              <w:ind w:left="720"/>
              <w:rPr>
                <w:sz w:val="20"/>
                <w:szCs w:val="20"/>
              </w:rPr>
            </w:pPr>
          </w:p>
        </w:tc>
      </w:tr>
    </w:tbl>
    <w:p w14:paraId="194B0445" w14:textId="77777777" w:rsidR="001B43FF" w:rsidRPr="00D422DB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6DEF9757" w14:textId="77777777" w:rsidR="001B43FF" w:rsidRPr="00D422DB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9. Co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r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o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b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o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r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a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re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a 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c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o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n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ţin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u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turilor 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d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isci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p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l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in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i cu aş</w:t>
      </w:r>
      <w:r w:rsidRPr="00D422DB">
        <w:rPr>
          <w:rFonts w:ascii="Times New Roman" w:hAnsi="Times New Roman" w:cs="Times New Roman"/>
          <w:b/>
          <w:bCs/>
          <w:spacing w:val="-3"/>
          <w:sz w:val="20"/>
          <w:szCs w:val="20"/>
          <w:lang w:val="ro-RO"/>
        </w:rPr>
        <w:t>t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p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tă</w:t>
      </w:r>
      <w:r w:rsidRPr="00D422DB">
        <w:rPr>
          <w:rFonts w:ascii="Times New Roman" w:hAnsi="Times New Roman" w:cs="Times New Roman"/>
          <w:b/>
          <w:bCs/>
          <w:spacing w:val="-2"/>
          <w:sz w:val="20"/>
          <w:szCs w:val="20"/>
          <w:lang w:val="ro-RO"/>
        </w:rPr>
        <w:t>r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i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l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e 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re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pr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z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n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tanţilor 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c</w:t>
      </w:r>
      <w:r w:rsidRPr="00D422DB">
        <w:rPr>
          <w:rFonts w:ascii="Times New Roman" w:hAnsi="Times New Roman" w:cs="Times New Roman"/>
          <w:b/>
          <w:bCs/>
          <w:spacing w:val="2"/>
          <w:sz w:val="20"/>
          <w:szCs w:val="20"/>
          <w:lang w:val="ro-RO"/>
        </w:rPr>
        <w:t>o</w:t>
      </w:r>
      <w:r w:rsidRPr="00D422DB">
        <w:rPr>
          <w:rFonts w:ascii="Times New Roman" w:hAnsi="Times New Roman" w:cs="Times New Roman"/>
          <w:b/>
          <w:bCs/>
          <w:spacing w:val="-3"/>
          <w:sz w:val="20"/>
          <w:szCs w:val="20"/>
          <w:lang w:val="ro-RO"/>
        </w:rPr>
        <w:t>m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un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ită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ţ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ii 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p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ist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b/>
          <w:bCs/>
          <w:spacing w:val="-3"/>
          <w:sz w:val="20"/>
          <w:szCs w:val="20"/>
          <w:lang w:val="ro-RO"/>
        </w:rPr>
        <w:t>m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i</w:t>
      </w:r>
      <w:r w:rsidRPr="00D422DB">
        <w:rPr>
          <w:rFonts w:ascii="Times New Roman" w:hAnsi="Times New Roman" w:cs="Times New Roman"/>
          <w:b/>
          <w:bCs/>
          <w:spacing w:val="2"/>
          <w:sz w:val="20"/>
          <w:szCs w:val="20"/>
          <w:lang w:val="ro-RO"/>
        </w:rPr>
        <w:t>c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, asocia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ţ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i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l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or 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p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r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o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f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sio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n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ale şi a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n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gaja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t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o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r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i 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re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p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r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ze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n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t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a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tivi 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d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in 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d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o</w:t>
      </w:r>
      <w:r w:rsidRPr="00D422DB">
        <w:rPr>
          <w:rFonts w:ascii="Times New Roman" w:hAnsi="Times New Roman" w:cs="Times New Roman"/>
          <w:b/>
          <w:bCs/>
          <w:spacing w:val="-3"/>
          <w:sz w:val="20"/>
          <w:szCs w:val="20"/>
          <w:lang w:val="ro-RO"/>
        </w:rPr>
        <w:t>m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e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n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i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u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l </w:t>
      </w:r>
      <w:r w:rsidRPr="00D422DB">
        <w:rPr>
          <w:rFonts w:ascii="Times New Roman" w:hAnsi="Times New Roman" w:cs="Times New Roman"/>
          <w:b/>
          <w:bCs/>
          <w:spacing w:val="3"/>
          <w:sz w:val="20"/>
          <w:szCs w:val="20"/>
          <w:lang w:val="ro-RO"/>
        </w:rPr>
        <w:t>aferent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pr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o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g</w:t>
      </w:r>
      <w:r w:rsidRPr="00D422DB">
        <w:rPr>
          <w:rFonts w:ascii="Times New Roman" w:hAnsi="Times New Roman" w:cs="Times New Roman"/>
          <w:b/>
          <w:bCs/>
          <w:spacing w:val="-1"/>
          <w:sz w:val="20"/>
          <w:szCs w:val="20"/>
          <w:lang w:val="ro-RO"/>
        </w:rPr>
        <w:t>r</w:t>
      </w:r>
      <w:r w:rsidRPr="00D422DB">
        <w:rPr>
          <w:rFonts w:ascii="Times New Roman" w:hAnsi="Times New Roman" w:cs="Times New Roman"/>
          <w:b/>
          <w:bCs/>
          <w:spacing w:val="2"/>
          <w:sz w:val="20"/>
          <w:szCs w:val="20"/>
          <w:lang w:val="ro-RO"/>
        </w:rPr>
        <w:t>a</w:t>
      </w:r>
      <w:r w:rsidRPr="00D422DB">
        <w:rPr>
          <w:rFonts w:ascii="Times New Roman" w:hAnsi="Times New Roman" w:cs="Times New Roman"/>
          <w:b/>
          <w:bCs/>
          <w:spacing w:val="-3"/>
          <w:sz w:val="20"/>
          <w:szCs w:val="20"/>
          <w:lang w:val="ro-RO"/>
        </w:rPr>
        <w:t>m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u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l</w:t>
      </w:r>
      <w:r w:rsidRPr="00D422DB">
        <w:rPr>
          <w:rFonts w:ascii="Times New Roman" w:hAnsi="Times New Roman" w:cs="Times New Roman"/>
          <w:b/>
          <w:bCs/>
          <w:spacing w:val="1"/>
          <w:sz w:val="20"/>
          <w:szCs w:val="20"/>
          <w:lang w:val="ro-RO"/>
        </w:rPr>
        <w:t>u</w:t>
      </w:r>
      <w:r w:rsidRPr="00D422DB">
        <w:rPr>
          <w:rFonts w:ascii="Times New Roman" w:hAnsi="Times New Roman" w:cs="Times New Roman"/>
          <w:b/>
          <w:bCs/>
          <w:sz w:val="20"/>
          <w:szCs w:val="20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0"/>
      </w:tblGrid>
      <w:tr w:rsidR="001B43FF" w:rsidRPr="00D422DB" w14:paraId="2D0B70E5" w14:textId="77777777">
        <w:tc>
          <w:tcPr>
            <w:tcW w:w="10540" w:type="dxa"/>
          </w:tcPr>
          <w:p w14:paraId="1B8DE15D" w14:textId="77777777" w:rsidR="001B43FF" w:rsidRPr="00D422DB" w:rsidRDefault="000871BC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Conţinutul disciplinei este în concordanţă cu ceea ce se studiază în alte centre universitare din țară şi din străinătate, precum și cu cerințele activităților profesionale derulate în cadrul organizațiilor angajatoare.</w:t>
            </w:r>
          </w:p>
        </w:tc>
      </w:tr>
    </w:tbl>
    <w:p w14:paraId="2AF6DF4E" w14:textId="77777777" w:rsidR="001B43FF" w:rsidRDefault="001B43FF">
      <w:pPr>
        <w:spacing w:after="0" w:line="26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71E12E9F" w14:textId="77777777" w:rsidR="00395D98" w:rsidRDefault="00395D98">
      <w:pPr>
        <w:spacing w:after="0" w:line="26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66C68AF0" w14:textId="77777777" w:rsidR="00395D98" w:rsidRPr="00D422DB" w:rsidRDefault="00395D98">
      <w:pPr>
        <w:spacing w:after="0" w:line="26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5BE16C35" w14:textId="77777777" w:rsidR="001B43FF" w:rsidRPr="00D422DB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</w:pP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lastRenderedPageBreak/>
        <w:t>10. Eval</w:t>
      </w:r>
      <w:r w:rsidRPr="00D422DB">
        <w:rPr>
          <w:rFonts w:ascii="Times New Roman" w:hAnsi="Times New Roman" w:cs="Times New Roman"/>
          <w:b/>
          <w:bCs/>
          <w:spacing w:val="1"/>
          <w:position w:val="-1"/>
          <w:sz w:val="20"/>
          <w:szCs w:val="20"/>
          <w:lang w:val="ro-RO"/>
        </w:rPr>
        <w:t>u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a</w:t>
      </w:r>
      <w:r w:rsidRPr="00D422DB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  <w:lang w:val="ro-RO"/>
        </w:rPr>
        <w:t>r</w:t>
      </w:r>
      <w:r w:rsidRPr="00D422DB">
        <w:rPr>
          <w:rFonts w:ascii="Times New Roman" w:hAnsi="Times New Roman" w:cs="Times New Roman"/>
          <w:b/>
          <w:bCs/>
          <w:position w:val="-1"/>
          <w:sz w:val="20"/>
          <w:szCs w:val="20"/>
          <w:lang w:val="ro-RO"/>
        </w:rPr>
        <w:t>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4111"/>
        <w:gridCol w:w="2535"/>
      </w:tblGrid>
      <w:tr w:rsidR="001B43FF" w:rsidRPr="00D422DB" w14:paraId="70F21EB8" w14:textId="77777777" w:rsidTr="00F76DA9">
        <w:trPr>
          <w:trHeight w:hRule="exact" w:val="3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01EC" w14:textId="77777777" w:rsidR="001B43FF" w:rsidRPr="00D422D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Tip 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ac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t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9E51" w14:textId="77777777" w:rsidR="001B43FF" w:rsidRPr="00D422DB" w:rsidRDefault="001B43FF" w:rsidP="00F76DA9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10.1 Crite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 de</w:t>
            </w:r>
            <w:r w:rsidR="00F76D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lua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4C57" w14:textId="77777777" w:rsidR="001B43FF" w:rsidRPr="00D422DB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10.2 Metode de 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v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lua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60F2" w14:textId="77777777" w:rsidR="001B43FF" w:rsidRPr="00D422DB" w:rsidRDefault="001B43FF" w:rsidP="00F76DA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10.3 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P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ond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 din no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t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 w:rsidR="00F76DA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</w:t>
            </w:r>
          </w:p>
        </w:tc>
      </w:tr>
      <w:tr w:rsidR="000871BC" w:rsidRPr="00D422DB" w14:paraId="179BC317" w14:textId="77777777" w:rsidTr="00F76DA9">
        <w:trPr>
          <w:trHeight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16DF6" w14:textId="77777777" w:rsidR="000871BC" w:rsidRPr="00D422DB" w:rsidRDefault="000871B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10.4 Cu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4263F" w14:textId="77777777" w:rsidR="000871BC" w:rsidRPr="008D1422" w:rsidRDefault="000871BC" w:rsidP="00D9217E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Evaluare sumativă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C1B59" w14:textId="77777777" w:rsidR="000871BC" w:rsidRPr="008D1422" w:rsidRDefault="000871BC" w:rsidP="00D9217E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Examen scris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204B7" w14:textId="009E95A7" w:rsidR="000871BC" w:rsidRPr="00D422DB" w:rsidRDefault="00F73E10" w:rsidP="00F76DA9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  <w:r w:rsidR="00904EE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r w:rsidR="000871BC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%</w:t>
            </w:r>
          </w:p>
        </w:tc>
      </w:tr>
      <w:tr w:rsidR="000871BC" w:rsidRPr="00D422DB" w14:paraId="21D43EF9" w14:textId="77777777" w:rsidTr="00F76DA9">
        <w:trPr>
          <w:trHeight w:val="4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7FE54" w14:textId="77777777" w:rsidR="000871BC" w:rsidRPr="00D422DB" w:rsidRDefault="000871B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10.5 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S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4C677" w14:textId="77777777" w:rsidR="000871BC" w:rsidRPr="008D1422" w:rsidRDefault="000871BC" w:rsidP="00D9217E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Evaluare progresivă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E96EC" w14:textId="77777777" w:rsidR="000871BC" w:rsidRPr="008D1422" w:rsidRDefault="000871BC" w:rsidP="00F76DA9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Proiecte individuale şi de grup, recenzie articol de specialitate, participare activă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0D7D1" w14:textId="4A602936" w:rsidR="000871BC" w:rsidRPr="00D422DB" w:rsidRDefault="00F73E10" w:rsidP="00F76DA9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  <w:r w:rsidR="00904EE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r w:rsidR="000871BC"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%</w:t>
            </w:r>
          </w:p>
        </w:tc>
      </w:tr>
      <w:tr w:rsidR="001B43FF" w:rsidRPr="00D422DB" w14:paraId="66733853" w14:textId="77777777" w:rsidTr="00F76DA9">
        <w:trPr>
          <w:trHeight w:hRule="exact" w:val="1417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AC53" w14:textId="77777777" w:rsidR="001B43FF" w:rsidRDefault="001B43FF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</w:pP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10.6 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S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tand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rd minim de p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f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Pr="00D422DB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D422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</w:t>
            </w:r>
            <w:r w:rsidRPr="00D422DB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ţ</w:t>
            </w:r>
            <w:r w:rsidRPr="00D422DB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ă</w:t>
            </w:r>
          </w:p>
          <w:p w14:paraId="715FCC22" w14:textId="77777777" w:rsidR="000871BC" w:rsidRPr="00D422DB" w:rsidRDefault="000871BC" w:rsidP="000871BC">
            <w:pPr>
              <w:spacing w:after="0" w:line="284" w:lineRule="exact"/>
              <w:ind w:left="102" w:right="-2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29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Obţinerea a minim 50% din punctajul total acordat, dintre care 25% pentru activitatea de seminar şi 25% la proba de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2529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verificare</w:t>
            </w:r>
          </w:p>
          <w:p w14:paraId="03272858" w14:textId="77777777" w:rsidR="00F5092B" w:rsidRPr="00D422DB" w:rsidRDefault="00F5092B" w:rsidP="000871BC">
            <w:pPr>
              <w:pStyle w:val="Default"/>
              <w:ind w:left="170"/>
              <w:jc w:val="both"/>
              <w:rPr>
                <w:sz w:val="20"/>
                <w:lang w:val="ro-RO"/>
              </w:rPr>
            </w:pPr>
            <w:r w:rsidRPr="00D422DB">
              <w:rPr>
                <w:rFonts w:eastAsia="Times New Roman"/>
                <w:sz w:val="20"/>
                <w:lang w:val="ro-RO" w:eastAsia="ro-RO"/>
              </w:rPr>
              <w:t>Cunoaşterea şi dobândirea capacităţii de utilizare adecvată a conceptelor, metodelor şi procedeelor specifice Eticii în afaceri.</w:t>
            </w:r>
          </w:p>
          <w:p w14:paraId="10437257" w14:textId="77777777" w:rsidR="00F5092B" w:rsidRPr="00D422DB" w:rsidRDefault="00F5092B" w:rsidP="000871BC">
            <w:pPr>
              <w:pStyle w:val="Default"/>
              <w:ind w:left="170"/>
              <w:jc w:val="both"/>
              <w:rPr>
                <w:sz w:val="20"/>
                <w:lang w:val="ro-RO"/>
              </w:rPr>
            </w:pPr>
            <w:r w:rsidRPr="00D422DB">
              <w:rPr>
                <w:sz w:val="20"/>
                <w:lang w:val="ro-RO"/>
              </w:rPr>
              <w:t>Stabilirea unui sistem de valori comune pentru domeniul afacerilor.</w:t>
            </w:r>
          </w:p>
          <w:p w14:paraId="06863A32" w14:textId="77777777" w:rsidR="001B43FF" w:rsidRPr="00D422DB" w:rsidRDefault="001B43FF" w:rsidP="004576A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6D44AFC7" w14:textId="77777777" w:rsidR="001B43FF" w:rsidRPr="00D422DB" w:rsidRDefault="001B43FF">
      <w:pPr>
        <w:spacing w:before="4" w:after="0" w:line="1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10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3480"/>
        <w:gridCol w:w="4499"/>
      </w:tblGrid>
      <w:tr w:rsidR="00AD5FF1" w:rsidRPr="00D276DC" w14:paraId="2174409D" w14:textId="77777777" w:rsidTr="00553DF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184725" w14:textId="77777777" w:rsidR="00AD5FF1" w:rsidRPr="00D276DC" w:rsidRDefault="00AD5FF1" w:rsidP="00271823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</w:t>
            </w:r>
            <w:r w:rsidRPr="00D276DC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ta </w:t>
            </w:r>
            <w:r w:rsidRPr="00D276DC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c</w:t>
            </w:r>
            <w:r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omp</w:t>
            </w:r>
            <w:r w:rsidRPr="00D276DC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l</w:t>
            </w:r>
            <w:r w:rsidRPr="00D276DC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D276DC">
              <w:rPr>
                <w:rFonts w:ascii="Times New Roman" w:hAnsi="Times New Roman" w:cs="Times New Roman"/>
                <w:spacing w:val="2"/>
                <w:sz w:val="20"/>
                <w:szCs w:val="20"/>
                <w:lang w:val="ro-RO"/>
              </w:rPr>
              <w:t>ă</w:t>
            </w:r>
            <w:r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6E5F55" w14:textId="77777777" w:rsidR="00AD5FF1" w:rsidRPr="00D276DC" w:rsidRDefault="00AD5FF1" w:rsidP="00271823">
            <w:pPr>
              <w:spacing w:after="0" w:line="240" w:lineRule="auto"/>
              <w:ind w:left="667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276DC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S</w:t>
            </w:r>
            <w:r w:rsidRPr="00D276DC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mnătu</w:t>
            </w:r>
            <w:r w:rsidRPr="00D276DC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 t</w:t>
            </w:r>
            <w:r w:rsidRPr="00D276DC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</w:t>
            </w:r>
            <w:r w:rsidRPr="00D276DC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l</w:t>
            </w:r>
            <w:r w:rsidRPr="00D276DC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rului de</w:t>
            </w:r>
            <w:r w:rsidRPr="00D276DC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c</w:t>
            </w:r>
            <w:r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</w:t>
            </w:r>
            <w:r w:rsidRPr="00D276DC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624C3AAF" w14:textId="77777777" w:rsidR="00AD5FF1" w:rsidRPr="00D276DC" w:rsidRDefault="00AD5FF1" w:rsidP="00271823">
            <w:pPr>
              <w:spacing w:after="0" w:line="240" w:lineRule="auto"/>
              <w:ind w:left="413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276DC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S</w:t>
            </w:r>
            <w:r w:rsidRPr="00D276DC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e</w:t>
            </w:r>
            <w:r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mnătu</w:t>
            </w:r>
            <w:r w:rsidRPr="00D276DC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r</w:t>
            </w:r>
            <w:r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 t</w:t>
            </w:r>
            <w:r w:rsidRPr="00D276DC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i</w:t>
            </w:r>
            <w:r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</w:t>
            </w:r>
            <w:r w:rsidRPr="00D276DC">
              <w:rPr>
                <w:rFonts w:ascii="Times New Roman" w:hAnsi="Times New Roman" w:cs="Times New Roman"/>
                <w:spacing w:val="1"/>
                <w:sz w:val="20"/>
                <w:szCs w:val="20"/>
                <w:lang w:val="ro-RO"/>
              </w:rPr>
              <w:t>l</w:t>
            </w:r>
            <w:r w:rsidRPr="00D276DC">
              <w:rPr>
                <w:rFonts w:ascii="Times New Roman" w:hAnsi="Times New Roman" w:cs="Times New Roman"/>
                <w:spacing w:val="-1"/>
                <w:sz w:val="20"/>
                <w:szCs w:val="20"/>
                <w:lang w:val="ro-RO"/>
              </w:rPr>
              <w:t>a</w:t>
            </w:r>
            <w:r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rului de seminar</w:t>
            </w:r>
          </w:p>
        </w:tc>
      </w:tr>
      <w:tr w:rsidR="00AD5FF1" w:rsidRPr="00D276DC" w14:paraId="22694F2D" w14:textId="77777777" w:rsidTr="00553DF4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F963D" w14:textId="7A915853" w:rsidR="00AD5FF1" w:rsidRPr="00D276DC" w:rsidRDefault="00395D98" w:rsidP="000215C7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 septembrie 2023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93556A" w14:textId="77777777" w:rsidR="00AD5FF1" w:rsidRPr="00D276DC" w:rsidRDefault="00AD5FF1" w:rsidP="000215C7">
            <w:pPr>
              <w:spacing w:before="5" w:after="0" w:line="12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6408047" w14:textId="77777777" w:rsidR="00AD5FF1" w:rsidRPr="00D276DC" w:rsidRDefault="00AD5FF1" w:rsidP="000215C7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onf. Univ. Dr. Sz</w:t>
            </w:r>
            <w:r w:rsidRPr="00D276D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ász Erzsébet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6385E32E" w14:textId="77777777" w:rsidR="00AD5FF1" w:rsidRPr="00D276DC" w:rsidRDefault="00AD5FF1" w:rsidP="00FD4030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</w:t>
            </w:r>
            <w:r w:rsidR="00FD40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 w:rsidR="00FD4030" w:rsidRPr="00D276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onf. Univ. Dr. Sz</w:t>
            </w:r>
            <w:r w:rsidR="00FD4030" w:rsidRPr="00D276D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ász Erzsébe</w:t>
            </w:r>
            <w:r w:rsidR="008D75C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</w:t>
            </w:r>
          </w:p>
        </w:tc>
      </w:tr>
    </w:tbl>
    <w:p w14:paraId="3D0F47AA" w14:textId="77777777" w:rsidR="00AD5FF1" w:rsidRPr="00D276DC" w:rsidRDefault="00AD5FF1" w:rsidP="00AD5FF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0E3D2831" w14:textId="77777777" w:rsidR="00AD5FF1" w:rsidRPr="00D276DC" w:rsidRDefault="00AD5FF1" w:rsidP="00AD5FF1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 w:rsidRPr="00D276DC">
        <w:rPr>
          <w:rFonts w:ascii="Times New Roman" w:hAnsi="Times New Roman" w:cs="Times New Roman"/>
          <w:sz w:val="20"/>
          <w:szCs w:val="20"/>
          <w:lang w:val="ro-RO"/>
        </w:rPr>
        <w:t>D</w:t>
      </w:r>
      <w:r w:rsidRPr="00D276DC">
        <w:rPr>
          <w:rFonts w:ascii="Times New Roman" w:hAnsi="Times New Roman" w:cs="Times New Roman"/>
          <w:spacing w:val="-1"/>
          <w:sz w:val="20"/>
          <w:szCs w:val="20"/>
          <w:lang w:val="ro-RO"/>
        </w:rPr>
        <w:t>a</w:t>
      </w:r>
      <w:r w:rsidRPr="00D276DC">
        <w:rPr>
          <w:rFonts w:ascii="Times New Roman" w:hAnsi="Times New Roman" w:cs="Times New Roman"/>
          <w:sz w:val="20"/>
          <w:szCs w:val="20"/>
          <w:lang w:val="ro-RO"/>
        </w:rPr>
        <w:t xml:space="preserve">ta </w:t>
      </w:r>
      <w:r w:rsidRPr="00D276DC">
        <w:rPr>
          <w:rFonts w:ascii="Times New Roman" w:hAnsi="Times New Roman" w:cs="Times New Roman"/>
          <w:spacing w:val="-1"/>
          <w:sz w:val="20"/>
          <w:szCs w:val="20"/>
          <w:lang w:val="ro-RO"/>
        </w:rPr>
        <w:t>a</w:t>
      </w:r>
      <w:r w:rsidRPr="00D276DC">
        <w:rPr>
          <w:rFonts w:ascii="Times New Roman" w:hAnsi="Times New Roman" w:cs="Times New Roman"/>
          <w:sz w:val="20"/>
          <w:szCs w:val="20"/>
          <w:lang w:val="ro-RO"/>
        </w:rPr>
        <w:t>vi</w:t>
      </w:r>
      <w:r w:rsidRPr="00D276DC">
        <w:rPr>
          <w:rFonts w:ascii="Times New Roman" w:hAnsi="Times New Roman" w:cs="Times New Roman"/>
          <w:spacing w:val="2"/>
          <w:sz w:val="20"/>
          <w:szCs w:val="20"/>
          <w:lang w:val="ro-RO"/>
        </w:rPr>
        <w:t>z</w:t>
      </w:r>
      <w:r w:rsidRPr="00D276DC">
        <w:rPr>
          <w:rFonts w:ascii="Times New Roman" w:hAnsi="Times New Roman" w:cs="Times New Roman"/>
          <w:spacing w:val="-1"/>
          <w:sz w:val="20"/>
          <w:szCs w:val="20"/>
          <w:lang w:val="ro-RO"/>
        </w:rPr>
        <w:t>ă</w:t>
      </w:r>
      <w:r w:rsidRPr="00D276DC">
        <w:rPr>
          <w:rFonts w:ascii="Times New Roman" w:hAnsi="Times New Roman" w:cs="Times New Roman"/>
          <w:sz w:val="20"/>
          <w:szCs w:val="20"/>
          <w:lang w:val="ro-RO"/>
        </w:rPr>
        <w:t>rii în d</w:t>
      </w:r>
      <w:r w:rsidRPr="00D276DC">
        <w:rPr>
          <w:rFonts w:ascii="Times New Roman" w:hAnsi="Times New Roman" w:cs="Times New Roman"/>
          <w:spacing w:val="-1"/>
          <w:sz w:val="20"/>
          <w:szCs w:val="20"/>
          <w:lang w:val="ro-RO"/>
        </w:rPr>
        <w:t>e</w:t>
      </w:r>
      <w:r w:rsidRPr="00D276DC">
        <w:rPr>
          <w:rFonts w:ascii="Times New Roman" w:hAnsi="Times New Roman" w:cs="Times New Roman"/>
          <w:sz w:val="20"/>
          <w:szCs w:val="20"/>
          <w:lang w:val="ro-RO"/>
        </w:rPr>
        <w:t>p</w:t>
      </w:r>
      <w:r w:rsidRPr="00D276DC">
        <w:rPr>
          <w:rFonts w:ascii="Times New Roman" w:hAnsi="Times New Roman" w:cs="Times New Roman"/>
          <w:spacing w:val="-1"/>
          <w:sz w:val="20"/>
          <w:szCs w:val="20"/>
          <w:lang w:val="ro-RO"/>
        </w:rPr>
        <w:t>a</w:t>
      </w:r>
      <w:r w:rsidRPr="00D276DC">
        <w:rPr>
          <w:rFonts w:ascii="Times New Roman" w:hAnsi="Times New Roman" w:cs="Times New Roman"/>
          <w:sz w:val="20"/>
          <w:szCs w:val="20"/>
          <w:lang w:val="ro-RO"/>
        </w:rPr>
        <w:t>r</w:t>
      </w:r>
      <w:r w:rsidRPr="00D276DC">
        <w:rPr>
          <w:rFonts w:ascii="Times New Roman" w:hAnsi="Times New Roman" w:cs="Times New Roman"/>
          <w:spacing w:val="3"/>
          <w:sz w:val="20"/>
          <w:szCs w:val="20"/>
          <w:lang w:val="ro-RO"/>
        </w:rPr>
        <w:t>t</w:t>
      </w:r>
      <w:r w:rsidRPr="00D276DC">
        <w:rPr>
          <w:rFonts w:ascii="Times New Roman" w:hAnsi="Times New Roman" w:cs="Times New Roman"/>
          <w:spacing w:val="-1"/>
          <w:sz w:val="20"/>
          <w:szCs w:val="20"/>
          <w:lang w:val="ro-RO"/>
        </w:rPr>
        <w:t>a</w:t>
      </w:r>
      <w:r w:rsidRPr="00D276DC">
        <w:rPr>
          <w:rFonts w:ascii="Times New Roman" w:hAnsi="Times New Roman" w:cs="Times New Roman"/>
          <w:sz w:val="20"/>
          <w:szCs w:val="20"/>
          <w:lang w:val="ro-RO"/>
        </w:rPr>
        <w:t>ment</w:t>
      </w:r>
      <w:r w:rsidRPr="00D276DC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D276DC">
        <w:rPr>
          <w:rFonts w:ascii="Times New Roman" w:hAnsi="Times New Roman" w:cs="Times New Roman"/>
          <w:spacing w:val="1"/>
          <w:sz w:val="20"/>
          <w:szCs w:val="20"/>
          <w:lang w:val="ro-RO"/>
        </w:rPr>
        <w:t>S</w:t>
      </w:r>
      <w:r w:rsidRPr="00D276DC">
        <w:rPr>
          <w:rFonts w:ascii="Times New Roman" w:hAnsi="Times New Roman" w:cs="Times New Roman"/>
          <w:spacing w:val="-1"/>
          <w:sz w:val="20"/>
          <w:szCs w:val="20"/>
          <w:lang w:val="ro-RO"/>
        </w:rPr>
        <w:t>e</w:t>
      </w:r>
      <w:r w:rsidRPr="00D276DC">
        <w:rPr>
          <w:rFonts w:ascii="Times New Roman" w:hAnsi="Times New Roman" w:cs="Times New Roman"/>
          <w:sz w:val="20"/>
          <w:szCs w:val="20"/>
          <w:lang w:val="ro-RO"/>
        </w:rPr>
        <w:t>mnătu</w:t>
      </w:r>
      <w:r w:rsidRPr="00D276DC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Pr="00D276DC">
        <w:rPr>
          <w:rFonts w:ascii="Times New Roman" w:hAnsi="Times New Roman" w:cs="Times New Roman"/>
          <w:sz w:val="20"/>
          <w:szCs w:val="20"/>
          <w:lang w:val="ro-RO"/>
        </w:rPr>
        <w:t>a dir</w:t>
      </w:r>
      <w:r w:rsidRPr="00D276DC">
        <w:rPr>
          <w:rFonts w:ascii="Times New Roman" w:hAnsi="Times New Roman" w:cs="Times New Roman"/>
          <w:spacing w:val="1"/>
          <w:sz w:val="20"/>
          <w:szCs w:val="20"/>
          <w:lang w:val="ro-RO"/>
        </w:rPr>
        <w:t>e</w:t>
      </w:r>
      <w:r w:rsidRPr="00D276DC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Pr="00D276DC">
        <w:rPr>
          <w:rFonts w:ascii="Times New Roman" w:hAnsi="Times New Roman" w:cs="Times New Roman"/>
          <w:sz w:val="20"/>
          <w:szCs w:val="20"/>
          <w:lang w:val="ro-RO"/>
        </w:rPr>
        <w:t>torului de d</w:t>
      </w:r>
      <w:r w:rsidRPr="00D276DC">
        <w:rPr>
          <w:rFonts w:ascii="Times New Roman" w:hAnsi="Times New Roman" w:cs="Times New Roman"/>
          <w:spacing w:val="-1"/>
          <w:sz w:val="20"/>
          <w:szCs w:val="20"/>
          <w:lang w:val="ro-RO"/>
        </w:rPr>
        <w:t>e</w:t>
      </w:r>
      <w:r w:rsidRPr="00D276DC">
        <w:rPr>
          <w:rFonts w:ascii="Times New Roman" w:hAnsi="Times New Roman" w:cs="Times New Roman"/>
          <w:sz w:val="20"/>
          <w:szCs w:val="20"/>
          <w:lang w:val="ro-RO"/>
        </w:rPr>
        <w:t>p</w:t>
      </w:r>
      <w:r w:rsidRPr="00D276DC">
        <w:rPr>
          <w:rFonts w:ascii="Times New Roman" w:hAnsi="Times New Roman" w:cs="Times New Roman"/>
          <w:spacing w:val="-1"/>
          <w:sz w:val="20"/>
          <w:szCs w:val="20"/>
          <w:lang w:val="ro-RO"/>
        </w:rPr>
        <w:t>a</w:t>
      </w:r>
      <w:r w:rsidRPr="00D276DC">
        <w:rPr>
          <w:rFonts w:ascii="Times New Roman" w:hAnsi="Times New Roman" w:cs="Times New Roman"/>
          <w:sz w:val="20"/>
          <w:szCs w:val="20"/>
          <w:lang w:val="ro-RO"/>
        </w:rPr>
        <w:t>r</w:t>
      </w:r>
      <w:r w:rsidRPr="00D276DC">
        <w:rPr>
          <w:rFonts w:ascii="Times New Roman" w:hAnsi="Times New Roman" w:cs="Times New Roman"/>
          <w:spacing w:val="1"/>
          <w:sz w:val="20"/>
          <w:szCs w:val="20"/>
          <w:lang w:val="ro-RO"/>
        </w:rPr>
        <w:t>t</w:t>
      </w:r>
      <w:r w:rsidRPr="00D276DC">
        <w:rPr>
          <w:rFonts w:ascii="Times New Roman" w:hAnsi="Times New Roman" w:cs="Times New Roman"/>
          <w:spacing w:val="-1"/>
          <w:sz w:val="20"/>
          <w:szCs w:val="20"/>
          <w:lang w:val="ro-RO"/>
        </w:rPr>
        <w:t>a</w:t>
      </w:r>
      <w:r w:rsidRPr="00D276DC">
        <w:rPr>
          <w:rFonts w:ascii="Times New Roman" w:hAnsi="Times New Roman" w:cs="Times New Roman"/>
          <w:spacing w:val="3"/>
          <w:sz w:val="20"/>
          <w:szCs w:val="20"/>
          <w:lang w:val="ro-RO"/>
        </w:rPr>
        <w:t>m</w:t>
      </w:r>
      <w:r w:rsidRPr="00D276DC">
        <w:rPr>
          <w:rFonts w:ascii="Times New Roman" w:hAnsi="Times New Roman" w:cs="Times New Roman"/>
          <w:spacing w:val="-1"/>
          <w:sz w:val="20"/>
          <w:szCs w:val="20"/>
          <w:lang w:val="ro-RO"/>
        </w:rPr>
        <w:t>e</w:t>
      </w:r>
      <w:r w:rsidRPr="00D276DC">
        <w:rPr>
          <w:rFonts w:ascii="Times New Roman" w:hAnsi="Times New Roman" w:cs="Times New Roman"/>
          <w:sz w:val="20"/>
          <w:szCs w:val="20"/>
          <w:lang w:val="ro-RO"/>
        </w:rPr>
        <w:t>nt</w:t>
      </w:r>
    </w:p>
    <w:p w14:paraId="5B3B94B3" w14:textId="70ABEB94" w:rsidR="00AD5FF1" w:rsidRPr="00D276DC" w:rsidRDefault="00AD5FF1" w:rsidP="00AD5FF1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</w:t>
      </w:r>
      <w:r w:rsidR="00F73E10">
        <w:rPr>
          <w:rFonts w:ascii="Times New Roman" w:hAnsi="Times New Roman" w:cs="Times New Roman"/>
          <w:lang w:val="ro-RO"/>
        </w:rPr>
        <w:t>2</w:t>
      </w:r>
      <w:r w:rsidR="00395D98">
        <w:rPr>
          <w:rFonts w:ascii="Times New Roman" w:hAnsi="Times New Roman" w:cs="Times New Roman"/>
          <w:lang w:val="ro-RO"/>
        </w:rPr>
        <w:t>5 septembrie 2023</w:t>
      </w:r>
      <w:r w:rsidRPr="00D276DC">
        <w:rPr>
          <w:rFonts w:ascii="Times New Roman" w:hAnsi="Times New Roman" w:cs="Times New Roman"/>
          <w:sz w:val="20"/>
          <w:szCs w:val="20"/>
          <w:lang w:val="ro-RO"/>
        </w:rPr>
        <w:tab/>
      </w:r>
      <w:r w:rsidR="00F748B3">
        <w:rPr>
          <w:rFonts w:ascii="Times New Roman" w:hAnsi="Times New Roman" w:cs="Times New Roman"/>
          <w:sz w:val="20"/>
          <w:szCs w:val="20"/>
          <w:lang w:val="ro-RO"/>
        </w:rPr>
        <w:t>Lect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. Univ. Dr. </w:t>
      </w:r>
      <w:r w:rsidR="00F748B3">
        <w:rPr>
          <w:rFonts w:ascii="Times New Roman" w:hAnsi="Times New Roman" w:cs="Times New Roman"/>
          <w:sz w:val="20"/>
          <w:szCs w:val="20"/>
          <w:lang w:val="ro-RO"/>
        </w:rPr>
        <w:t>Veres Edit</w:t>
      </w:r>
      <w:r w:rsidRPr="00D276DC">
        <w:rPr>
          <w:rFonts w:ascii="Times New Roman" w:hAnsi="Times New Roman" w:cs="Times New Roman"/>
          <w:sz w:val="20"/>
          <w:szCs w:val="20"/>
          <w:lang w:val="ro-RO"/>
        </w:rPr>
        <w:tab/>
      </w:r>
    </w:p>
    <w:sectPr w:rsidR="00AD5FF1" w:rsidRPr="00D276DC" w:rsidSect="00476F4A">
      <w:footerReference w:type="even" r:id="rId7"/>
      <w:footerReference w:type="default" r:id="rId8"/>
      <w:pgSz w:w="12240" w:h="15840"/>
      <w:pgMar w:top="719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9F2F" w14:textId="77777777" w:rsidR="00F53683" w:rsidRDefault="00F53683">
      <w:r>
        <w:separator/>
      </w:r>
    </w:p>
  </w:endnote>
  <w:endnote w:type="continuationSeparator" w:id="0">
    <w:p w14:paraId="35AD6E88" w14:textId="77777777" w:rsidR="00F53683" w:rsidRDefault="00F5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9360" w14:textId="77777777" w:rsidR="00EB0B78" w:rsidRDefault="00EB0B78" w:rsidP="0023770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0D6B312" w14:textId="77777777" w:rsidR="00EB0B78" w:rsidRDefault="00EB0B78" w:rsidP="00D422D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FE37" w14:textId="77777777" w:rsidR="00EB0B78" w:rsidRDefault="00EB0B78" w:rsidP="0023770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95D98">
      <w:rPr>
        <w:rStyle w:val="Oldalszm"/>
        <w:noProof/>
      </w:rPr>
      <w:t>2</w:t>
    </w:r>
    <w:r>
      <w:rPr>
        <w:rStyle w:val="Oldalszm"/>
      </w:rPr>
      <w:fldChar w:fldCharType="end"/>
    </w:r>
  </w:p>
  <w:p w14:paraId="62397FAF" w14:textId="77777777" w:rsidR="00EB0B78" w:rsidRDefault="00EB0B78" w:rsidP="00D422D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2FA3" w14:textId="77777777" w:rsidR="00F53683" w:rsidRDefault="00F53683">
      <w:r>
        <w:separator/>
      </w:r>
    </w:p>
  </w:footnote>
  <w:footnote w:type="continuationSeparator" w:id="0">
    <w:p w14:paraId="235E3928" w14:textId="77777777" w:rsidR="00F53683" w:rsidRDefault="00F5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9A2"/>
    <w:multiLevelType w:val="multilevel"/>
    <w:tmpl w:val="AA6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17CA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E65944"/>
    <w:multiLevelType w:val="hybridMultilevel"/>
    <w:tmpl w:val="830AAE8C"/>
    <w:lvl w:ilvl="0" w:tplc="38D838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86F3D"/>
    <w:multiLevelType w:val="hybridMultilevel"/>
    <w:tmpl w:val="E9FCFE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A34C6D"/>
    <w:multiLevelType w:val="hybridMultilevel"/>
    <w:tmpl w:val="5A1EC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6E150E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6" w15:restartNumberingAfterBreak="0">
    <w:nsid w:val="27860957"/>
    <w:multiLevelType w:val="hybridMultilevel"/>
    <w:tmpl w:val="DAE6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6E150E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4471A"/>
    <w:multiLevelType w:val="hybridMultilevel"/>
    <w:tmpl w:val="08AE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D728C"/>
    <w:multiLevelType w:val="hybridMultilevel"/>
    <w:tmpl w:val="6BAC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13714"/>
    <w:multiLevelType w:val="hybridMultilevel"/>
    <w:tmpl w:val="4F0E355C"/>
    <w:lvl w:ilvl="0" w:tplc="38D838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D0344"/>
    <w:multiLevelType w:val="hybridMultilevel"/>
    <w:tmpl w:val="BE0A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6E150E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A7499"/>
    <w:multiLevelType w:val="hybridMultilevel"/>
    <w:tmpl w:val="DEBA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EC628E"/>
    <w:multiLevelType w:val="hybridMultilevel"/>
    <w:tmpl w:val="576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6E150E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82F78"/>
    <w:multiLevelType w:val="hybridMultilevel"/>
    <w:tmpl w:val="7F3EED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166081"/>
    <w:multiLevelType w:val="multilevel"/>
    <w:tmpl w:val="AA6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8E0A93"/>
    <w:multiLevelType w:val="hybridMultilevel"/>
    <w:tmpl w:val="54108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F262E"/>
    <w:multiLevelType w:val="hybridMultilevel"/>
    <w:tmpl w:val="83829332"/>
    <w:lvl w:ilvl="0" w:tplc="38D838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C606AB"/>
    <w:multiLevelType w:val="hybridMultilevel"/>
    <w:tmpl w:val="E850DFE8"/>
    <w:lvl w:ilvl="0" w:tplc="3088238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23359"/>
    <w:multiLevelType w:val="hybridMultilevel"/>
    <w:tmpl w:val="1C5075E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74E01167"/>
    <w:multiLevelType w:val="hybridMultilevel"/>
    <w:tmpl w:val="1E32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E4717"/>
    <w:multiLevelType w:val="hybridMultilevel"/>
    <w:tmpl w:val="E982B66E"/>
    <w:lvl w:ilvl="0" w:tplc="38D838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387291"/>
    <w:multiLevelType w:val="hybridMultilevel"/>
    <w:tmpl w:val="C0E0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729037">
    <w:abstractNumId w:val="5"/>
  </w:num>
  <w:num w:numId="2" w16cid:durableId="498154626">
    <w:abstractNumId w:val="2"/>
  </w:num>
  <w:num w:numId="3" w16cid:durableId="1204832859">
    <w:abstractNumId w:val="16"/>
  </w:num>
  <w:num w:numId="4" w16cid:durableId="1979408513">
    <w:abstractNumId w:val="9"/>
  </w:num>
  <w:num w:numId="5" w16cid:durableId="1498033542">
    <w:abstractNumId w:val="20"/>
  </w:num>
  <w:num w:numId="6" w16cid:durableId="269817459">
    <w:abstractNumId w:val="3"/>
  </w:num>
  <w:num w:numId="7" w16cid:durableId="1812483441">
    <w:abstractNumId w:val="19"/>
  </w:num>
  <w:num w:numId="8" w16cid:durableId="1237203146">
    <w:abstractNumId w:val="8"/>
  </w:num>
  <w:num w:numId="9" w16cid:durableId="1873378822">
    <w:abstractNumId w:val="6"/>
  </w:num>
  <w:num w:numId="10" w16cid:durableId="2004317349">
    <w:abstractNumId w:val="15"/>
  </w:num>
  <w:num w:numId="11" w16cid:durableId="300234524">
    <w:abstractNumId w:val="11"/>
  </w:num>
  <w:num w:numId="12" w16cid:durableId="1197505143">
    <w:abstractNumId w:val="1"/>
  </w:num>
  <w:num w:numId="13" w16cid:durableId="958990731">
    <w:abstractNumId w:val="0"/>
  </w:num>
  <w:num w:numId="14" w16cid:durableId="232083641">
    <w:abstractNumId w:val="14"/>
  </w:num>
  <w:num w:numId="15" w16cid:durableId="1690447221">
    <w:abstractNumId w:val="17"/>
  </w:num>
  <w:num w:numId="16" w16cid:durableId="2142724489">
    <w:abstractNumId w:val="21"/>
  </w:num>
  <w:num w:numId="17" w16cid:durableId="920334028">
    <w:abstractNumId w:val="7"/>
  </w:num>
  <w:num w:numId="18" w16cid:durableId="2060125946">
    <w:abstractNumId w:val="13"/>
  </w:num>
  <w:num w:numId="19" w16cid:durableId="506865373">
    <w:abstractNumId w:val="18"/>
  </w:num>
  <w:num w:numId="20" w16cid:durableId="1703826392">
    <w:abstractNumId w:val="4"/>
  </w:num>
  <w:num w:numId="21" w16cid:durableId="1672637346">
    <w:abstractNumId w:val="12"/>
  </w:num>
  <w:num w:numId="22" w16cid:durableId="12621057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3FF"/>
    <w:rsid w:val="000215C7"/>
    <w:rsid w:val="0002743C"/>
    <w:rsid w:val="00081381"/>
    <w:rsid w:val="000871BC"/>
    <w:rsid w:val="000F2EB6"/>
    <w:rsid w:val="0014037E"/>
    <w:rsid w:val="0014172F"/>
    <w:rsid w:val="0016192F"/>
    <w:rsid w:val="0016703E"/>
    <w:rsid w:val="001B43FF"/>
    <w:rsid w:val="001C4B6B"/>
    <w:rsid w:val="001C59B7"/>
    <w:rsid w:val="001D7BA4"/>
    <w:rsid w:val="001E3225"/>
    <w:rsid w:val="00237705"/>
    <w:rsid w:val="00247E96"/>
    <w:rsid w:val="0025237E"/>
    <w:rsid w:val="00271823"/>
    <w:rsid w:val="002C2C87"/>
    <w:rsid w:val="002D767C"/>
    <w:rsid w:val="002D7C7D"/>
    <w:rsid w:val="002F7DE0"/>
    <w:rsid w:val="003055A6"/>
    <w:rsid w:val="003345E9"/>
    <w:rsid w:val="00395D98"/>
    <w:rsid w:val="003B0D77"/>
    <w:rsid w:val="003B61CF"/>
    <w:rsid w:val="003F760D"/>
    <w:rsid w:val="0040121E"/>
    <w:rsid w:val="004220EA"/>
    <w:rsid w:val="004508DA"/>
    <w:rsid w:val="004576A3"/>
    <w:rsid w:val="004750E4"/>
    <w:rsid w:val="00476F4A"/>
    <w:rsid w:val="00491099"/>
    <w:rsid w:val="00491DC0"/>
    <w:rsid w:val="004931A0"/>
    <w:rsid w:val="004A00F5"/>
    <w:rsid w:val="004A1399"/>
    <w:rsid w:val="004F1214"/>
    <w:rsid w:val="00510A18"/>
    <w:rsid w:val="00520B3C"/>
    <w:rsid w:val="0055252E"/>
    <w:rsid w:val="00553CE9"/>
    <w:rsid w:val="00553DF4"/>
    <w:rsid w:val="005905DB"/>
    <w:rsid w:val="006037F5"/>
    <w:rsid w:val="00605310"/>
    <w:rsid w:val="006213B1"/>
    <w:rsid w:val="006D1322"/>
    <w:rsid w:val="006D6884"/>
    <w:rsid w:val="006E4FD0"/>
    <w:rsid w:val="007018B7"/>
    <w:rsid w:val="00706D79"/>
    <w:rsid w:val="007146F0"/>
    <w:rsid w:val="00715B0C"/>
    <w:rsid w:val="007307EE"/>
    <w:rsid w:val="00740294"/>
    <w:rsid w:val="007D2E6A"/>
    <w:rsid w:val="00803076"/>
    <w:rsid w:val="00815650"/>
    <w:rsid w:val="008310C7"/>
    <w:rsid w:val="0083531D"/>
    <w:rsid w:val="00835CE9"/>
    <w:rsid w:val="00844517"/>
    <w:rsid w:val="008729CB"/>
    <w:rsid w:val="00884805"/>
    <w:rsid w:val="008B235D"/>
    <w:rsid w:val="008D75C4"/>
    <w:rsid w:val="008F47AF"/>
    <w:rsid w:val="00904EE2"/>
    <w:rsid w:val="00910C99"/>
    <w:rsid w:val="009B53AD"/>
    <w:rsid w:val="009F7910"/>
    <w:rsid w:val="00A05B9F"/>
    <w:rsid w:val="00A44D4A"/>
    <w:rsid w:val="00A52121"/>
    <w:rsid w:val="00A5445F"/>
    <w:rsid w:val="00A569EB"/>
    <w:rsid w:val="00A87BA1"/>
    <w:rsid w:val="00AA2A52"/>
    <w:rsid w:val="00AD5FF1"/>
    <w:rsid w:val="00B102FF"/>
    <w:rsid w:val="00B32047"/>
    <w:rsid w:val="00C54659"/>
    <w:rsid w:val="00C60DC9"/>
    <w:rsid w:val="00C85C01"/>
    <w:rsid w:val="00CD3F64"/>
    <w:rsid w:val="00CF78E9"/>
    <w:rsid w:val="00D0339B"/>
    <w:rsid w:val="00D101ED"/>
    <w:rsid w:val="00D422DB"/>
    <w:rsid w:val="00D66287"/>
    <w:rsid w:val="00D85C2A"/>
    <w:rsid w:val="00D90CD2"/>
    <w:rsid w:val="00D918B9"/>
    <w:rsid w:val="00D9217E"/>
    <w:rsid w:val="00D96872"/>
    <w:rsid w:val="00DA2EDB"/>
    <w:rsid w:val="00DA567B"/>
    <w:rsid w:val="00DB3E2B"/>
    <w:rsid w:val="00DC5921"/>
    <w:rsid w:val="00DE3347"/>
    <w:rsid w:val="00E1724D"/>
    <w:rsid w:val="00E76D22"/>
    <w:rsid w:val="00EA2BA6"/>
    <w:rsid w:val="00EB0B78"/>
    <w:rsid w:val="00EE3720"/>
    <w:rsid w:val="00EE5B2D"/>
    <w:rsid w:val="00EF5E68"/>
    <w:rsid w:val="00F06A22"/>
    <w:rsid w:val="00F5092B"/>
    <w:rsid w:val="00F53683"/>
    <w:rsid w:val="00F73E10"/>
    <w:rsid w:val="00F748B3"/>
    <w:rsid w:val="00F76DA9"/>
    <w:rsid w:val="00F90C4B"/>
    <w:rsid w:val="00FA00B4"/>
    <w:rsid w:val="00FA660B"/>
    <w:rsid w:val="00FB74AD"/>
    <w:rsid w:val="00FD1053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1F821"/>
  <w15:docId w15:val="{05790136-B2E7-7A47-9D21-A21773CC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4F1214"/>
    <w:rPr>
      <w:b/>
      <w:bCs/>
    </w:rPr>
  </w:style>
  <w:style w:type="character" w:styleId="Hiperhivatkozs">
    <w:name w:val="Hyperlink"/>
    <w:unhideWhenUsed/>
    <w:rsid w:val="004F1214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4F1214"/>
  </w:style>
  <w:style w:type="character" w:customStyle="1" w:styleId="apple-converted-space">
    <w:name w:val="apple-converted-space"/>
    <w:basedOn w:val="Bekezdsalapbettpusa"/>
    <w:rsid w:val="004F1214"/>
  </w:style>
  <w:style w:type="paragraph" w:styleId="Szvegtrzsbehzssal">
    <w:name w:val="Body Text Indent"/>
    <w:basedOn w:val="Norml"/>
    <w:link w:val="SzvegtrzsbehzssalChar"/>
    <w:rsid w:val="006D1322"/>
    <w:pPr>
      <w:widowControl/>
      <w:spacing w:after="120" w:line="240" w:lineRule="auto"/>
      <w:ind w:left="360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SzvegtrzsbehzssalChar">
    <w:name w:val="Szövegtörzs behúzással Char"/>
    <w:link w:val="Szvegtrzsbehzssal"/>
    <w:rsid w:val="006D1322"/>
    <w:rPr>
      <w:rFonts w:ascii="Times New Roman" w:hAnsi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DB3E2B"/>
    <w:pPr>
      <w:widowControl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Default">
    <w:name w:val="Default"/>
    <w:rsid w:val="00F5092B"/>
    <w:pPr>
      <w:widowControl w:val="0"/>
    </w:pPr>
    <w:rPr>
      <w:rFonts w:ascii="Times New Roman" w:eastAsia="ヒラギノ角ゴ Pro W3" w:hAnsi="Times New Roman"/>
      <w:color w:val="000000"/>
      <w:sz w:val="24"/>
      <w:lang w:val="en-AU" w:eastAsia="en-US"/>
    </w:rPr>
  </w:style>
  <w:style w:type="paragraph" w:styleId="llb">
    <w:name w:val="footer"/>
    <w:basedOn w:val="Norml"/>
    <w:rsid w:val="00D422DB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D4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1137</Words>
  <Characters>7851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/>
  <LinksUpToDate>false</LinksUpToDate>
  <CharactersWithSpaces>8971</CharactersWithSpaces>
  <SharedDoc>false</SharedDoc>
  <HLinks>
    <vt:vector size="24" baseType="variant">
      <vt:variant>
        <vt:i4>1835028</vt:i4>
      </vt:variant>
      <vt:variant>
        <vt:i4>9</vt:i4>
      </vt:variant>
      <vt:variant>
        <vt:i4>0</vt:i4>
      </vt:variant>
      <vt:variant>
        <vt:i4>5</vt:i4>
      </vt:variant>
      <vt:variant>
        <vt:lpwstr>http://www.ethicsweb.ca/</vt:lpwstr>
      </vt:variant>
      <vt:variant>
        <vt:lpwstr/>
      </vt:variant>
      <vt:variant>
        <vt:i4>4325465</vt:i4>
      </vt:variant>
      <vt:variant>
        <vt:i4>6</vt:i4>
      </vt:variant>
      <vt:variant>
        <vt:i4>0</vt:i4>
      </vt:variant>
      <vt:variant>
        <vt:i4>5</vt:i4>
      </vt:variant>
      <vt:variant>
        <vt:lpwstr>http://ethicsandbusiness.org/</vt:lpwstr>
      </vt:variant>
      <vt:variant>
        <vt:lpwstr/>
      </vt:variant>
      <vt:variant>
        <vt:i4>7667755</vt:i4>
      </vt:variant>
      <vt:variant>
        <vt:i4>3</vt:i4>
      </vt:variant>
      <vt:variant>
        <vt:i4>0</vt:i4>
      </vt:variant>
      <vt:variant>
        <vt:i4>5</vt:i4>
      </vt:variant>
      <vt:variant>
        <vt:lpwstr>http://www.ibe.org.uk/</vt:lpwstr>
      </vt:variant>
      <vt:variant>
        <vt:lpwstr/>
      </vt:variant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http://uzletietika.freeweb.hu/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Debrenti Edit</cp:lastModifiedBy>
  <cp:revision>6</cp:revision>
  <dcterms:created xsi:type="dcterms:W3CDTF">2022-11-04T19:55:00Z</dcterms:created>
  <dcterms:modified xsi:type="dcterms:W3CDTF">2023-10-12T18:52:00Z</dcterms:modified>
</cp:coreProperties>
</file>