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B32A" w14:textId="77777777" w:rsidR="0084036F" w:rsidRDefault="00DB3B0D" w:rsidP="00DB3B0D">
      <w:pPr>
        <w:pStyle w:val="Title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5C752CFF" w14:textId="77777777" w:rsidR="00DB3B0D" w:rsidRPr="000A5748" w:rsidRDefault="00DB3B0D" w:rsidP="00DB3B0D">
      <w:pPr>
        <w:pStyle w:val="Title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473"/>
        <w:gridCol w:w="200"/>
        <w:gridCol w:w="96"/>
        <w:gridCol w:w="264"/>
        <w:gridCol w:w="180"/>
        <w:gridCol w:w="720"/>
      </w:tblGrid>
      <w:tr w:rsidR="0084036F" w:rsidRPr="000A5748" w14:paraId="7E569830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164C0B34" w14:textId="77777777"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 w14:paraId="39014707" w14:textId="77777777">
        <w:trPr>
          <w:cantSplit/>
        </w:trPr>
        <w:tc>
          <w:tcPr>
            <w:tcW w:w="2376" w:type="dxa"/>
            <w:gridSpan w:val="3"/>
          </w:tcPr>
          <w:p w14:paraId="5B19628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7"/>
          </w:tcPr>
          <w:p w14:paraId="77E57688" w14:textId="77777777" w:rsidR="0084036F" w:rsidRPr="000A5748" w:rsidRDefault="0084036F">
            <w:pPr>
              <w:pStyle w:val="Heading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 w14:paraId="4D893181" w14:textId="77777777">
        <w:trPr>
          <w:cantSplit/>
        </w:trPr>
        <w:tc>
          <w:tcPr>
            <w:tcW w:w="2376" w:type="dxa"/>
            <w:gridSpan w:val="3"/>
          </w:tcPr>
          <w:p w14:paraId="010EA8B2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7"/>
          </w:tcPr>
          <w:p w14:paraId="2A6A5D47" w14:textId="77777777" w:rsidR="0084036F" w:rsidRPr="000A5748" w:rsidRDefault="00F17FDB" w:rsidP="00F17FDB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</w:t>
            </w:r>
            <w:r w:rsidR="00BB0891">
              <w:rPr>
                <w:lang w:val="hu-HU" w:eastAsia="hu-HU"/>
              </w:rPr>
              <w:t>tudományi Kar</w:t>
            </w:r>
          </w:p>
        </w:tc>
      </w:tr>
      <w:tr w:rsidR="0084036F" w:rsidRPr="000A5748" w14:paraId="65B6E1DD" w14:textId="77777777">
        <w:trPr>
          <w:cantSplit/>
        </w:trPr>
        <w:tc>
          <w:tcPr>
            <w:tcW w:w="2376" w:type="dxa"/>
            <w:gridSpan w:val="3"/>
          </w:tcPr>
          <w:p w14:paraId="233CF67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7"/>
          </w:tcPr>
          <w:p w14:paraId="74C93303" w14:textId="77777777" w:rsidR="0084036F" w:rsidRPr="000A5748" w:rsidRDefault="00C24818" w:rsidP="00C24818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Vállalkozások fejlesztésének menedzsmentje</w:t>
            </w:r>
          </w:p>
        </w:tc>
      </w:tr>
      <w:tr w:rsidR="0084036F" w:rsidRPr="000A5748" w14:paraId="52C4E0D6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3403CB27" w14:textId="77777777"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10957847" w14:textId="7C258E64" w:rsidR="0084036F" w:rsidRPr="000A5748" w:rsidRDefault="00B00B50" w:rsidP="00B00B50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Pénzügyi menedzsment</w:t>
            </w:r>
            <w:r w:rsidR="00A263A3">
              <w:rPr>
                <w:i/>
                <w:iCs/>
                <w:lang w:val="ro-RO"/>
              </w:rPr>
              <w:t xml:space="preserve"> MDA2102</w:t>
            </w:r>
          </w:p>
        </w:tc>
        <w:tc>
          <w:tcPr>
            <w:tcW w:w="2520" w:type="dxa"/>
            <w:gridSpan w:val="9"/>
          </w:tcPr>
          <w:p w14:paraId="5133FED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 w14:paraId="270E2CC5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65F2644E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1EFEFA20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36CE65C8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3"/>
          </w:tcPr>
          <w:p w14:paraId="2723806D" w14:textId="590FF37C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</w:t>
            </w:r>
            <w:r w:rsidR="00B64B4B">
              <w:rPr>
                <w:lang w:val="ro-RO"/>
              </w:rPr>
              <w:t>A</w:t>
            </w:r>
          </w:p>
        </w:tc>
        <w:tc>
          <w:tcPr>
            <w:tcW w:w="540" w:type="dxa"/>
            <w:gridSpan w:val="3"/>
          </w:tcPr>
          <w:p w14:paraId="1802961D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14:paraId="36459913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 w14:paraId="353485AD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65D84440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34BF3E6A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27CA4951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3"/>
          </w:tcPr>
          <w:p w14:paraId="166B75FB" w14:textId="53FCCB04" w:rsidR="0084036F" w:rsidRPr="000A5748" w:rsidRDefault="00B64B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40" w:type="dxa"/>
            <w:gridSpan w:val="3"/>
          </w:tcPr>
          <w:p w14:paraId="3399D196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14:paraId="2F0A3232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7F42A14C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3AF90BB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 w14:paraId="27B4BA38" w14:textId="77777777">
        <w:trPr>
          <w:cantSplit/>
        </w:trPr>
        <w:tc>
          <w:tcPr>
            <w:tcW w:w="2988" w:type="dxa"/>
            <w:gridSpan w:val="5"/>
          </w:tcPr>
          <w:p w14:paraId="3A32E78E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5"/>
          </w:tcPr>
          <w:p w14:paraId="4DEA11AB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 w14:paraId="1A50B307" w14:textId="77777777">
        <w:tc>
          <w:tcPr>
            <w:tcW w:w="1368" w:type="dxa"/>
            <w:gridSpan w:val="2"/>
            <w:vAlign w:val="center"/>
          </w:tcPr>
          <w:p w14:paraId="5B58BBCD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76298FEB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33833284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4B35CD71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14:paraId="6A173992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180887DC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1EA6EBE3" w14:textId="77777777">
        <w:tc>
          <w:tcPr>
            <w:tcW w:w="1368" w:type="dxa"/>
            <w:gridSpan w:val="2"/>
          </w:tcPr>
          <w:p w14:paraId="24F0DE8C" w14:textId="77777777" w:rsidR="0084036F" w:rsidRPr="000A5748" w:rsidRDefault="00591AF0" w:rsidP="00591A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628" w:type="dxa"/>
            <w:gridSpan w:val="4"/>
          </w:tcPr>
          <w:p w14:paraId="479673E1" w14:textId="76759845" w:rsidR="0084036F" w:rsidRPr="000A5748" w:rsidRDefault="00B64B4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bookmarkStart w:id="0" w:name="_GoBack"/>
            <w:bookmarkEnd w:id="0"/>
          </w:p>
        </w:tc>
        <w:tc>
          <w:tcPr>
            <w:tcW w:w="1829" w:type="dxa"/>
          </w:tcPr>
          <w:p w14:paraId="71E86277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7B16665D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7"/>
          </w:tcPr>
          <w:p w14:paraId="2561F6CC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14:paraId="3A45B113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FA10208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04B42FF8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 w14:paraId="0054C960" w14:textId="77777777">
        <w:trPr>
          <w:cantSplit/>
        </w:trPr>
        <w:tc>
          <w:tcPr>
            <w:tcW w:w="2518" w:type="dxa"/>
            <w:gridSpan w:val="4"/>
          </w:tcPr>
          <w:p w14:paraId="2ED7A49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21D19A09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14:paraId="010EFDB3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6"/>
          </w:tcPr>
          <w:p w14:paraId="372778DF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 w14:paraId="175CB19E" w14:textId="77777777">
        <w:trPr>
          <w:cantSplit/>
        </w:trPr>
        <w:tc>
          <w:tcPr>
            <w:tcW w:w="2518" w:type="dxa"/>
            <w:gridSpan w:val="4"/>
          </w:tcPr>
          <w:p w14:paraId="4FBE15F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14:paraId="4A5D26AE" w14:textId="77777777" w:rsidR="0084036F" w:rsidRPr="000A5748" w:rsidRDefault="00BB08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14:paraId="72A1BECB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6"/>
          </w:tcPr>
          <w:p w14:paraId="42216CEE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342A4FC3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5A16B4F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 w14:paraId="5967643D" w14:textId="77777777">
        <w:trPr>
          <w:cantSplit/>
        </w:trPr>
        <w:tc>
          <w:tcPr>
            <w:tcW w:w="9648" w:type="dxa"/>
            <w:gridSpan w:val="20"/>
          </w:tcPr>
          <w:p w14:paraId="5642BD5C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 w14:paraId="34EB6C6B" w14:textId="77777777">
        <w:trPr>
          <w:trHeight w:val="274"/>
        </w:trPr>
        <w:tc>
          <w:tcPr>
            <w:tcW w:w="2518" w:type="dxa"/>
            <w:gridSpan w:val="4"/>
          </w:tcPr>
          <w:p w14:paraId="6E7D4EA0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14:paraId="583E417E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14:paraId="676351DE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6"/>
          </w:tcPr>
          <w:p w14:paraId="68489C58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44A2CEFC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4476EE8D" w14:textId="77777777">
        <w:trPr>
          <w:trHeight w:val="274"/>
        </w:trPr>
        <w:tc>
          <w:tcPr>
            <w:tcW w:w="2518" w:type="dxa"/>
            <w:gridSpan w:val="4"/>
          </w:tcPr>
          <w:p w14:paraId="46AB1AAA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2D2AC4C6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520" w:type="dxa"/>
            <w:gridSpan w:val="4"/>
            <w:vAlign w:val="center"/>
          </w:tcPr>
          <w:p w14:paraId="5CCBB1AD" w14:textId="57648547" w:rsidR="0084036F" w:rsidRPr="000A5748" w:rsidRDefault="00BB0891" w:rsidP="00B64B4B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6714C0">
              <w:rPr>
                <w:lang w:val="ro-RO"/>
              </w:rPr>
              <w:t>Veres</w:t>
            </w:r>
            <w:r w:rsidR="00B64B4B">
              <w:rPr>
                <w:lang w:val="ro-RO"/>
              </w:rPr>
              <w:t xml:space="preserve"> </w:t>
            </w:r>
            <w:r w:rsidR="00B64B4B">
              <w:rPr>
                <w:lang w:val="ro-RO"/>
              </w:rPr>
              <w:t>Edit</w:t>
            </w:r>
          </w:p>
        </w:tc>
        <w:tc>
          <w:tcPr>
            <w:tcW w:w="1260" w:type="dxa"/>
            <w:gridSpan w:val="6"/>
          </w:tcPr>
          <w:p w14:paraId="0D6C1A3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7362D5D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F17FDB" w:rsidRPr="000A5748" w14:paraId="7F61BE85" w14:textId="77777777">
        <w:trPr>
          <w:trHeight w:val="274"/>
        </w:trPr>
        <w:tc>
          <w:tcPr>
            <w:tcW w:w="2518" w:type="dxa"/>
            <w:gridSpan w:val="4"/>
          </w:tcPr>
          <w:p w14:paraId="21AA5FAE" w14:textId="77777777" w:rsidR="00F17FDB" w:rsidRPr="000A5748" w:rsidRDefault="00F17FDB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2025627D" w14:textId="77777777" w:rsidR="00F17FDB" w:rsidRPr="000A5748" w:rsidRDefault="00F17FDB" w:rsidP="00412154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2520" w:type="dxa"/>
            <w:gridSpan w:val="4"/>
            <w:vAlign w:val="center"/>
          </w:tcPr>
          <w:p w14:paraId="55402BCD" w14:textId="77777777" w:rsidR="00F17FDB" w:rsidRPr="000A5748" w:rsidRDefault="00F17FDB" w:rsidP="002208CF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1260" w:type="dxa"/>
            <w:gridSpan w:val="6"/>
          </w:tcPr>
          <w:p w14:paraId="19DD41E0" w14:textId="77777777" w:rsidR="00F17FDB" w:rsidRPr="000A5748" w:rsidRDefault="00F17FDB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5834DF27" w14:textId="77777777" w:rsidR="00F17FDB" w:rsidRPr="000A5748" w:rsidRDefault="00F17FDB">
            <w:pPr>
              <w:rPr>
                <w:lang w:val="ro-RO"/>
              </w:rPr>
            </w:pPr>
          </w:p>
        </w:tc>
      </w:tr>
      <w:tr w:rsidR="00F17FDB" w:rsidRPr="000A5748" w14:paraId="37658094" w14:textId="77777777">
        <w:trPr>
          <w:trHeight w:val="275"/>
        </w:trPr>
        <w:tc>
          <w:tcPr>
            <w:tcW w:w="2518" w:type="dxa"/>
            <w:gridSpan w:val="4"/>
          </w:tcPr>
          <w:p w14:paraId="63D6EEF9" w14:textId="77777777" w:rsidR="00F17FDB" w:rsidRPr="000A5748" w:rsidRDefault="00F17FDB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479AADA2" w14:textId="77777777" w:rsidR="00F17FDB" w:rsidRPr="000A5748" w:rsidRDefault="00F17FDB" w:rsidP="00BB0891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2520" w:type="dxa"/>
            <w:gridSpan w:val="4"/>
            <w:vAlign w:val="center"/>
          </w:tcPr>
          <w:p w14:paraId="1403FE44" w14:textId="77777777" w:rsidR="00F17FDB" w:rsidRPr="000A5748" w:rsidRDefault="00F17FDB" w:rsidP="002208CF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1260" w:type="dxa"/>
            <w:gridSpan w:val="6"/>
          </w:tcPr>
          <w:p w14:paraId="783E2515" w14:textId="77777777" w:rsidR="00F17FDB" w:rsidRPr="000A5748" w:rsidRDefault="00F17FDB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321812E" w14:textId="77777777" w:rsidR="00F17FDB" w:rsidRPr="000A5748" w:rsidRDefault="00F17FDB">
            <w:pPr>
              <w:rPr>
                <w:lang w:val="ro-RO"/>
              </w:rPr>
            </w:pPr>
          </w:p>
        </w:tc>
      </w:tr>
      <w:tr w:rsidR="0084036F" w:rsidRPr="000A5748" w14:paraId="2D1C976F" w14:textId="77777777">
        <w:trPr>
          <w:trHeight w:val="274"/>
        </w:trPr>
        <w:tc>
          <w:tcPr>
            <w:tcW w:w="2518" w:type="dxa"/>
            <w:gridSpan w:val="4"/>
          </w:tcPr>
          <w:p w14:paraId="4C02707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14:paraId="14A0F5F3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520" w:type="dxa"/>
            <w:gridSpan w:val="4"/>
            <w:vAlign w:val="center"/>
          </w:tcPr>
          <w:p w14:paraId="7E081CA7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6"/>
          </w:tcPr>
          <w:p w14:paraId="1840276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0349A9E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21447344" w14:textId="77777777">
        <w:trPr>
          <w:trHeight w:val="274"/>
        </w:trPr>
        <w:tc>
          <w:tcPr>
            <w:tcW w:w="2518" w:type="dxa"/>
            <w:gridSpan w:val="4"/>
          </w:tcPr>
          <w:p w14:paraId="3CEA56DD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05133873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520" w:type="dxa"/>
            <w:gridSpan w:val="4"/>
            <w:vAlign w:val="center"/>
          </w:tcPr>
          <w:p w14:paraId="4D69574A" w14:textId="77777777" w:rsidR="0084036F" w:rsidRPr="000A5748" w:rsidRDefault="006714C0" w:rsidP="006714C0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6"/>
          </w:tcPr>
          <w:p w14:paraId="5D467E9C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4740082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0E92B0B" w14:textId="77777777">
        <w:trPr>
          <w:trHeight w:val="275"/>
        </w:trPr>
        <w:tc>
          <w:tcPr>
            <w:tcW w:w="2518" w:type="dxa"/>
            <w:gridSpan w:val="4"/>
          </w:tcPr>
          <w:p w14:paraId="5A06AAE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4CD655E6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14:paraId="55AA426D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6"/>
          </w:tcPr>
          <w:p w14:paraId="7FC342AF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0E233C8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A963AC3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7B4A406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84036F" w:rsidRPr="000A5748" w14:paraId="6760752D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20592847" w14:textId="77777777" w:rsidR="0084036F" w:rsidRPr="000A5748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  <w:r w:rsidR="00154AC4">
              <w:rPr>
                <w:b/>
                <w:bCs/>
                <w:lang w:val="ro-RO"/>
              </w:rPr>
              <w:t>:</w:t>
            </w:r>
          </w:p>
          <w:p w14:paraId="176AF2AE" w14:textId="77777777" w:rsidR="00154AC4" w:rsidRDefault="0084036F" w:rsidP="00E83DE0">
            <w:pPr>
              <w:pStyle w:val="BodyTex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A5748">
              <w:rPr>
                <w:rFonts w:ascii="Times New Roman" w:hAnsi="Times New Roman" w:cs="Times New Roman"/>
                <w:b/>
                <w:bCs/>
                <w:lang w:val="ro-RO"/>
              </w:rPr>
              <w:t>Általános célkitűzések:</w:t>
            </w:r>
          </w:p>
          <w:p w14:paraId="7CECAA3D" w14:textId="77777777" w:rsidR="0084036F" w:rsidRPr="00075A35" w:rsidRDefault="00075A35" w:rsidP="00E83DE0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Összekötő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kapocs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az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elméleti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és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gyakorlati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pénzügyi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ismeretek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között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Olyan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alapvető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ismeretek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átadása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cél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aminek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révén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hallgató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megismeri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vállalkozás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számára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szóba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jöhető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finanszírozási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alternatívákat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és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képes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lesz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összetett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szempontrendszer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alapján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konzekvens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finanszírozási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döntést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hozni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pénzügyi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stratégiákat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kialakítani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E4BECBC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</w:p>
          <w:p w14:paraId="61C5A476" w14:textId="77777777" w:rsidR="00154AC4" w:rsidRDefault="00154AC4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 pénzügyi gondolkodás továbbfejlesztése</w:t>
            </w:r>
          </w:p>
          <w:p w14:paraId="76433D99" w14:textId="77777777" w:rsidR="00174E22" w:rsidRPr="00154AC4" w:rsidRDefault="00174E22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="00075A35">
              <w:rPr>
                <w:lang w:val="ro-RO"/>
              </w:rPr>
              <w:t xml:space="preserve">pénzügyi döntéshozatali </w:t>
            </w:r>
            <w:r>
              <w:rPr>
                <w:lang w:val="ro-RO"/>
              </w:rPr>
              <w:t>készség fejlesztése</w:t>
            </w:r>
          </w:p>
          <w:p w14:paraId="0C9F04A8" w14:textId="77777777" w:rsidR="00154AC4" w:rsidRDefault="00154AC4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az üzleti kommunikáció szintjének emelése</w:t>
            </w:r>
          </w:p>
          <w:p w14:paraId="4B824E10" w14:textId="77777777" w:rsidR="00154AC4" w:rsidRPr="00154AC4" w:rsidRDefault="00154AC4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="00075A35">
              <w:rPr>
                <w:lang w:val="ro-RO"/>
              </w:rPr>
              <w:t xml:space="preserve">pénzügyi </w:t>
            </w:r>
            <w:r>
              <w:rPr>
                <w:lang w:val="ro-RO"/>
              </w:rPr>
              <w:t>számolási készség fejlesztése</w:t>
            </w:r>
          </w:p>
          <w:p w14:paraId="60F99C05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</w:p>
          <w:p w14:paraId="62E34E58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>pénzügyi</w:t>
            </w:r>
            <w:r>
              <w:rPr>
                <w:bCs/>
                <w:lang w:val="ro-RO"/>
              </w:rPr>
              <w:t xml:space="preserve"> folyamatok jobb megértésének elősegítése</w:t>
            </w:r>
          </w:p>
          <w:p w14:paraId="454180B4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 w:rsidRPr="00174E22"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 xml:space="preserve">pénzügyi döntések jobb megalapozottságának </w:t>
            </w:r>
            <w:r>
              <w:rPr>
                <w:bCs/>
                <w:lang w:val="ro-RO"/>
              </w:rPr>
              <w:t>növelése</w:t>
            </w:r>
          </w:p>
          <w:p w14:paraId="7CF34118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>pénzügyi</w:t>
            </w:r>
            <w:r>
              <w:rPr>
                <w:bCs/>
                <w:lang w:val="ro-RO"/>
              </w:rPr>
              <w:t xml:space="preserve"> összefüggések feltárásának és értelmezésének </w:t>
            </w:r>
            <w:r w:rsidR="00E015BE">
              <w:rPr>
                <w:bCs/>
                <w:lang w:val="ro-RO"/>
              </w:rPr>
              <w:t>fejlesztése</w:t>
            </w:r>
          </w:p>
          <w:p w14:paraId="1B152F68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rendszergondolkodás fejlesztése</w:t>
            </w:r>
          </w:p>
          <w:p w14:paraId="16C85BA9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modellalkotási képesség emelése</w:t>
            </w:r>
          </w:p>
          <w:p w14:paraId="1F7122AF" w14:textId="77777777" w:rsidR="00174E22" w:rsidRP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döntéshozatali képesség erősítése</w:t>
            </w:r>
          </w:p>
          <w:p w14:paraId="524C6791" w14:textId="77777777" w:rsidR="0084036F" w:rsidRDefault="0084036F" w:rsidP="00E1484A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</w:p>
          <w:p w14:paraId="582E1744" w14:textId="77777777" w:rsidR="00174E22" w:rsidRDefault="00174E22" w:rsidP="00174E22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csoportban végzett munka, a team munka erősítése</w:t>
            </w:r>
          </w:p>
          <w:p w14:paraId="7B3F73A0" w14:textId="77777777" w:rsidR="00174E22" w:rsidRDefault="00174E22" w:rsidP="00174E22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az egyéni teljesítmények javítása</w:t>
            </w:r>
          </w:p>
          <w:p w14:paraId="4C43BEDB" w14:textId="77777777" w:rsidR="00E015BE" w:rsidRDefault="004D5CD5" w:rsidP="00E015BE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változáshoz való alkalmazkodás javítása</w:t>
            </w:r>
          </w:p>
          <w:p w14:paraId="5DFDA99B" w14:textId="77777777" w:rsidR="00BA032D" w:rsidRPr="00BA032D" w:rsidRDefault="00BA032D" w:rsidP="00BA032D">
            <w:pPr>
              <w:jc w:val="both"/>
              <w:rPr>
                <w:lang w:val="ro-RO"/>
              </w:rPr>
            </w:pPr>
          </w:p>
        </w:tc>
      </w:tr>
      <w:tr w:rsidR="0084036F" w:rsidRPr="000A5748" w14:paraId="06CACD82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7A7C1F5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4036F" w:rsidRPr="000A5748" w14:paraId="3F48EA2A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2D3AAE9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4036F" w:rsidRPr="000A5748" w14:paraId="0AC8B70A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6B4C2B24" w14:textId="77777777" w:rsidR="0084036F" w:rsidRPr="000A5748" w:rsidRDefault="0084036F" w:rsidP="00410C85">
            <w:pPr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641FF4C5" w14:textId="77777777" w:rsidR="0084036F" w:rsidRPr="000A5748" w:rsidRDefault="0084036F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460" w:type="dxa"/>
            <w:gridSpan w:val="5"/>
            <w:shd w:val="clear" w:color="auto" w:fill="CCCCCC"/>
          </w:tcPr>
          <w:p w14:paraId="38FE0A99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04E9720B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02A8D56D" w14:textId="77777777" w:rsidTr="00261063">
        <w:trPr>
          <w:cantSplit/>
          <w:trHeight w:val="275"/>
        </w:trPr>
        <w:tc>
          <w:tcPr>
            <w:tcW w:w="648" w:type="dxa"/>
            <w:vAlign w:val="center"/>
          </w:tcPr>
          <w:p w14:paraId="5122A019" w14:textId="77777777" w:rsidR="0084036F" w:rsidRPr="000A5748" w:rsidRDefault="0084036F" w:rsidP="00410C8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  <w:vAlign w:val="center"/>
          </w:tcPr>
          <w:p w14:paraId="3864B207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4D5CD5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menedzsment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</w:t>
            </w:r>
            <w:proofErr w:type="spellStart"/>
            <w:r w:rsidR="00F269F0">
              <w:t>axiómái</w:t>
            </w:r>
            <w:proofErr w:type="spellEnd"/>
            <w:r w:rsidR="00F269F0">
              <w:t>.</w:t>
            </w:r>
          </w:p>
          <w:p w14:paraId="0A0E934F" w14:textId="77777777" w:rsidR="0084036F" w:rsidRPr="00261063" w:rsidRDefault="0084036F" w:rsidP="00261063">
            <w:pPr>
              <w:rPr>
                <w:bCs/>
                <w:lang w:val="hu-HU"/>
              </w:rPr>
            </w:pPr>
            <w:r w:rsidRPr="00261063">
              <w:rPr>
                <w:b/>
                <w:bCs/>
                <w:lang w:val="hu-HU"/>
              </w:rPr>
              <w:t>Kulcsszavak:</w:t>
            </w:r>
            <w:r w:rsidR="00261063" w:rsidRPr="00261063">
              <w:rPr>
                <w:bCs/>
                <w:lang w:val="hu-HU"/>
              </w:rPr>
              <w:t xml:space="preserve"> </w:t>
            </w:r>
            <w:r w:rsidR="00E015BE">
              <w:rPr>
                <w:bCs/>
                <w:lang w:val="hu-HU"/>
              </w:rPr>
              <w:t>Vállalati stratégia, Befektetés, Finanszírozás, Tőkepiac, Pénzügyi tervezés, Pénzügyi kontroll, Pénzügyi menedzsment axiómái</w:t>
            </w:r>
          </w:p>
          <w:p w14:paraId="6C35EC3A" w14:textId="77777777" w:rsidR="0084036F" w:rsidRPr="00047E86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>
              <w:rPr>
                <w:b/>
                <w:bCs/>
                <w:lang w:val="hu-HU"/>
              </w:rPr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6BB4658D" w14:textId="77777777" w:rsidR="0084036F" w:rsidRPr="000A5748" w:rsidRDefault="0084036F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0119C39" w14:textId="77777777" w:rsidTr="00261063">
        <w:trPr>
          <w:cantSplit/>
          <w:trHeight w:val="275"/>
        </w:trPr>
        <w:tc>
          <w:tcPr>
            <w:tcW w:w="648" w:type="dxa"/>
          </w:tcPr>
          <w:p w14:paraId="22106C2C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6B12A8F4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87781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vállalkozás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menedzser</w:t>
            </w:r>
            <w:proofErr w:type="spellEnd"/>
            <w:r w:rsidR="00F269F0">
              <w:t xml:space="preserve"> </w:t>
            </w:r>
            <w:proofErr w:type="spellStart"/>
            <w:r w:rsidR="00F269F0">
              <w:t>célja</w:t>
            </w:r>
            <w:proofErr w:type="spellEnd"/>
            <w:r w:rsidR="00F269F0">
              <w:t xml:space="preserve">. A </w:t>
            </w:r>
            <w:proofErr w:type="spellStart"/>
            <w:r w:rsidR="00F269F0">
              <w:t>finanszírozás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alapelvei</w:t>
            </w:r>
            <w:proofErr w:type="spellEnd"/>
            <w:r w:rsidR="00F269F0">
              <w:t xml:space="preserve">. </w:t>
            </w:r>
            <w:proofErr w:type="spellStart"/>
            <w:r w:rsidR="00F269F0">
              <w:t>Tőkeszerkezet</w:t>
            </w:r>
            <w:proofErr w:type="spellEnd"/>
            <w:r w:rsidR="00F269F0">
              <w:t>.</w:t>
            </w:r>
          </w:p>
          <w:p w14:paraId="45E888BC" w14:textId="77777777" w:rsidR="0084036F" w:rsidRPr="00F269F0" w:rsidRDefault="0084036F" w:rsidP="0001158E">
            <w:pPr>
              <w:pStyle w:val="Default"/>
              <w:rPr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261063" w:rsidRPr="00F269F0">
              <w:rPr>
                <w:bCs/>
              </w:rPr>
              <w:t xml:space="preserve"> </w:t>
            </w:r>
            <w:r w:rsidR="00F269F0">
              <w:rPr>
                <w:bCs/>
              </w:rPr>
              <w:t>V</w:t>
            </w:r>
            <w:r w:rsidR="00F269F0" w:rsidRPr="00F269F0">
              <w:rPr>
                <w:bCs/>
              </w:rPr>
              <w:t>ál</w:t>
            </w:r>
            <w:r w:rsidR="00F269F0">
              <w:rPr>
                <w:bCs/>
              </w:rPr>
              <w:t>l</w:t>
            </w:r>
            <w:r w:rsidR="00F269F0" w:rsidRPr="00F269F0">
              <w:rPr>
                <w:bCs/>
              </w:rPr>
              <w:t xml:space="preserve">alkozás </w:t>
            </w:r>
            <w:r w:rsidR="00F269F0">
              <w:rPr>
                <w:bCs/>
              </w:rPr>
              <w:t>célja, Pénzügyi menedzser, Finanszírozási alapelvek, Modigliani-Miller modell</w:t>
            </w:r>
          </w:p>
          <w:p w14:paraId="04D263F3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165117FA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C6CCC23" w14:textId="77777777" w:rsidTr="00261063">
        <w:trPr>
          <w:cantSplit/>
          <w:trHeight w:val="1233"/>
        </w:trPr>
        <w:tc>
          <w:tcPr>
            <w:tcW w:w="648" w:type="dxa"/>
          </w:tcPr>
          <w:p w14:paraId="7EA31EB4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52DDE416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F269F0">
              <w:t>Belső</w:t>
            </w:r>
            <w:proofErr w:type="spellEnd"/>
            <w:r w:rsidR="00F269F0">
              <w:t xml:space="preserve"> </w:t>
            </w:r>
            <w:proofErr w:type="spellStart"/>
            <w:r w:rsidR="00F269F0">
              <w:t>finanszírozás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vállalati</w:t>
            </w:r>
            <w:proofErr w:type="spellEnd"/>
            <w:r w:rsidR="00F269F0">
              <w:t xml:space="preserve"> </w:t>
            </w:r>
            <w:proofErr w:type="spellStart"/>
            <w:r w:rsidR="00F269F0">
              <w:t>növekedés</w:t>
            </w:r>
            <w:proofErr w:type="spellEnd"/>
            <w:r w:rsidR="00F269F0">
              <w:t xml:space="preserve">. A </w:t>
            </w:r>
            <w:proofErr w:type="spellStart"/>
            <w:r w:rsidR="00F269F0">
              <w:t>külső</w:t>
            </w:r>
            <w:proofErr w:type="spellEnd"/>
            <w:r w:rsidR="00F269F0">
              <w:t xml:space="preserve"> </w:t>
            </w:r>
            <w:proofErr w:type="spellStart"/>
            <w:r w:rsidR="00F269F0">
              <w:t>finanszírozás</w:t>
            </w:r>
            <w:proofErr w:type="spellEnd"/>
            <w:r w:rsidR="00F269F0">
              <w:t>.</w:t>
            </w:r>
          </w:p>
          <w:p w14:paraId="25841435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1158E">
              <w:rPr>
                <w:b/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Belső finanszírozás, </w:t>
            </w:r>
            <w:r w:rsidR="00F269F0">
              <w:rPr>
                <w:bCs/>
              </w:rPr>
              <w:t>B</w:t>
            </w:r>
            <w:r w:rsidR="00F269F0" w:rsidRPr="00F269F0">
              <w:rPr>
                <w:bCs/>
              </w:rPr>
              <w:t xml:space="preserve">első növekedési ráta, </w:t>
            </w:r>
            <w:r w:rsidR="00F269F0">
              <w:rPr>
                <w:bCs/>
              </w:rPr>
              <w:t>F</w:t>
            </w:r>
            <w:r w:rsidR="00F269F0" w:rsidRPr="00F269F0">
              <w:rPr>
                <w:bCs/>
              </w:rPr>
              <w:t>enntartható növekedési ráta</w:t>
            </w:r>
            <w:r w:rsidR="00F269F0">
              <w:rPr>
                <w:bCs/>
              </w:rPr>
              <w:t>, Külső finanszírozás</w:t>
            </w:r>
          </w:p>
          <w:p w14:paraId="57080487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69A28FA0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214C5AEB" w14:textId="77777777" w:rsidTr="00261063">
        <w:trPr>
          <w:cantSplit/>
          <w:trHeight w:val="1233"/>
        </w:trPr>
        <w:tc>
          <w:tcPr>
            <w:tcW w:w="648" w:type="dxa"/>
          </w:tcPr>
          <w:p w14:paraId="14E01A7B" w14:textId="77777777" w:rsidR="0084036F" w:rsidRDefault="0084036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7464AA4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F269F0">
              <w:t>Beruházás-gazdaságossági</w:t>
            </w:r>
            <w:proofErr w:type="spellEnd"/>
            <w:r w:rsidR="00F269F0">
              <w:t xml:space="preserve"> </w:t>
            </w:r>
            <w:proofErr w:type="spellStart"/>
            <w:r w:rsidR="00F269F0">
              <w:t>számítások</w:t>
            </w:r>
            <w:proofErr w:type="spellEnd"/>
            <w:r w:rsidR="00F269F0">
              <w:t xml:space="preserve"> (NPV, IRR, PI, MIRR).</w:t>
            </w:r>
          </w:p>
          <w:p w14:paraId="54E4B46A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F269F0">
              <w:rPr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Jövedelmezőség, Gazdaságosság, </w:t>
            </w:r>
            <w:r w:rsidR="00F269F0">
              <w:rPr>
                <w:bCs/>
              </w:rPr>
              <w:t>Nettó jelenérték, Belső megtérülési ráta, Jövedelmezőségi index, Módosított belső megtérülési ráta, Beruházások kockázata.</w:t>
            </w:r>
          </w:p>
          <w:p w14:paraId="64EA2BE2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06A27417" w14:textId="77777777" w:rsidR="0084036F" w:rsidRPr="000A5748" w:rsidRDefault="003A3B83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E677144" w14:textId="77777777" w:rsidTr="00261063">
        <w:trPr>
          <w:cantSplit/>
          <w:trHeight w:val="275"/>
        </w:trPr>
        <w:tc>
          <w:tcPr>
            <w:tcW w:w="648" w:type="dxa"/>
          </w:tcPr>
          <w:p w14:paraId="0948A491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2DE152F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kockázat</w:t>
            </w:r>
            <w:proofErr w:type="spellEnd"/>
            <w:r w:rsidR="00F269F0">
              <w:t xml:space="preserve">. A </w:t>
            </w:r>
            <w:proofErr w:type="spellStart"/>
            <w:r w:rsidR="00F269F0">
              <w:t>tőkeáttétel</w:t>
            </w:r>
            <w:proofErr w:type="spellEnd"/>
            <w:r w:rsidR="00F269F0">
              <w:t xml:space="preserve">. A </w:t>
            </w:r>
            <w:proofErr w:type="spellStart"/>
            <w:r w:rsidR="00F269F0">
              <w:t>működési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tőkeáttétel</w:t>
            </w:r>
            <w:proofErr w:type="spellEnd"/>
            <w:r w:rsidR="00F269F0">
              <w:t xml:space="preserve"> </w:t>
            </w:r>
            <w:proofErr w:type="spellStart"/>
            <w:r w:rsidR="00F269F0">
              <w:t>foka</w:t>
            </w:r>
            <w:proofErr w:type="spellEnd"/>
            <w:r w:rsidR="00F269F0">
              <w:t>.</w:t>
            </w:r>
          </w:p>
          <w:p w14:paraId="5CDF82FD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F269F0">
              <w:rPr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Kockázat, Gazdasági kockázat, </w:t>
            </w:r>
            <w:r w:rsidR="00F269F0">
              <w:rPr>
                <w:bCs/>
              </w:rPr>
              <w:t>Tőkeáttétel, Működési tőkeáttétel, Pénzügyi tőkeáttétel, Kombinált tőkeáttétel.</w:t>
            </w:r>
          </w:p>
          <w:p w14:paraId="05B118BA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760E51DD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3530DB8" w14:textId="77777777" w:rsidTr="00261063">
        <w:trPr>
          <w:cantSplit/>
          <w:trHeight w:val="275"/>
        </w:trPr>
        <w:tc>
          <w:tcPr>
            <w:tcW w:w="648" w:type="dxa"/>
          </w:tcPr>
          <w:p w14:paraId="0170F96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661D752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D107D4">
              <w:t>Értékpapírok</w:t>
            </w:r>
            <w:proofErr w:type="spellEnd"/>
            <w:r w:rsidR="00D107D4">
              <w:t xml:space="preserve"> </w:t>
            </w:r>
            <w:proofErr w:type="spellStart"/>
            <w:r w:rsidR="00D107D4">
              <w:t>értékelése</w:t>
            </w:r>
            <w:proofErr w:type="spellEnd"/>
            <w:r w:rsidR="00D107D4">
              <w:t xml:space="preserve">. A </w:t>
            </w:r>
            <w:proofErr w:type="spellStart"/>
            <w:r w:rsidR="00D107D4">
              <w:t>kötvény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a </w:t>
            </w:r>
            <w:proofErr w:type="spellStart"/>
            <w:r w:rsidR="00D107D4">
              <w:t>részvény</w:t>
            </w:r>
            <w:proofErr w:type="spellEnd"/>
            <w:r w:rsidR="00D107D4">
              <w:t xml:space="preserve"> </w:t>
            </w:r>
            <w:proofErr w:type="spellStart"/>
            <w:r w:rsidR="00D107D4">
              <w:t>értékelése</w:t>
            </w:r>
            <w:proofErr w:type="spellEnd"/>
            <w:r w:rsidR="00D107D4">
              <w:t>.</w:t>
            </w:r>
          </w:p>
          <w:p w14:paraId="13245FF8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Pénzügyi eszközök értéke, </w:t>
            </w:r>
            <w:r w:rsidR="00D107D4">
              <w:rPr>
                <w:bCs/>
              </w:rPr>
              <w:t>Részvény, Részvény értékelése, Kötvény, Kötvény értékelése</w:t>
            </w:r>
          </w:p>
          <w:p w14:paraId="75826344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26270E0F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A80816C" w14:textId="77777777" w:rsidTr="00261063">
        <w:trPr>
          <w:cantSplit/>
          <w:trHeight w:val="275"/>
        </w:trPr>
        <w:tc>
          <w:tcPr>
            <w:tcW w:w="648" w:type="dxa"/>
          </w:tcPr>
          <w:p w14:paraId="6442357E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5B0B00F5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D107D4">
              <w:t xml:space="preserve">A </w:t>
            </w:r>
            <w:proofErr w:type="spellStart"/>
            <w:r w:rsidR="00D107D4">
              <w:t>tulajdonosi</w:t>
            </w:r>
            <w:proofErr w:type="spellEnd"/>
            <w:r w:rsidR="00D107D4">
              <w:t xml:space="preserve"> </w:t>
            </w:r>
            <w:proofErr w:type="spellStart"/>
            <w:r w:rsidR="00D107D4">
              <w:t>tőkével</w:t>
            </w:r>
            <w:proofErr w:type="spellEnd"/>
            <w:r w:rsidR="00D107D4">
              <w:t xml:space="preserve"> </w:t>
            </w:r>
            <w:proofErr w:type="spellStart"/>
            <w:r w:rsidR="00D107D4">
              <w:t>kapcsolatos</w:t>
            </w:r>
            <w:proofErr w:type="spellEnd"/>
            <w:r w:rsidR="00D107D4">
              <w:t xml:space="preserve"> </w:t>
            </w:r>
            <w:proofErr w:type="spellStart"/>
            <w:r w:rsidR="00D107D4">
              <w:t>mérlegelési</w:t>
            </w:r>
            <w:proofErr w:type="spellEnd"/>
            <w:r w:rsidR="00D107D4">
              <w:t xml:space="preserve"> </w:t>
            </w:r>
            <w:proofErr w:type="spellStart"/>
            <w:r w:rsidR="00D107D4">
              <w:t>módok</w:t>
            </w:r>
            <w:proofErr w:type="spellEnd"/>
            <w:r w:rsidR="00D107D4">
              <w:t>.</w:t>
            </w:r>
          </w:p>
          <w:p w14:paraId="50309D35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Határár, </w:t>
            </w:r>
            <w:r w:rsidR="00D107D4">
              <w:t>Belépési ár, Bevételi pozíció, Részesedés, Optimális tőkeszerkezet</w:t>
            </w:r>
          </w:p>
          <w:p w14:paraId="740BCACD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036FFE6E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F3347A2" w14:textId="77777777" w:rsidTr="00261063">
        <w:trPr>
          <w:cantSplit/>
          <w:trHeight w:val="275"/>
        </w:trPr>
        <w:tc>
          <w:tcPr>
            <w:tcW w:w="648" w:type="dxa"/>
          </w:tcPr>
          <w:p w14:paraId="2EF206AB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15F6A07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D107D4">
              <w:t>Forgóeszköz-gazdálkodás</w:t>
            </w:r>
            <w:proofErr w:type="spellEnd"/>
            <w:r w:rsidR="00D107D4">
              <w:t xml:space="preserve">. A </w:t>
            </w:r>
            <w:proofErr w:type="spellStart"/>
            <w:r w:rsidR="00D107D4">
              <w:t>likviditás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</w:t>
            </w:r>
            <w:proofErr w:type="spellStart"/>
            <w:r w:rsidR="00D107D4">
              <w:t>mérése</w:t>
            </w:r>
            <w:proofErr w:type="spellEnd"/>
            <w:r w:rsidR="00D107D4">
              <w:t>.</w:t>
            </w:r>
          </w:p>
          <w:p w14:paraId="3176E6F9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>Forgóeszközök, Forgóeszköz-gazdálkodás</w:t>
            </w:r>
            <w:r w:rsidR="00D107D4">
              <w:rPr>
                <w:bCs/>
              </w:rPr>
              <w:t>, Nettó forgótőke, Likviditás, Átfogó likviditási index.</w:t>
            </w:r>
          </w:p>
          <w:p w14:paraId="3987ADF5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25295F21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43DEC1F" w14:textId="77777777" w:rsidTr="00261063">
        <w:trPr>
          <w:cantSplit/>
          <w:trHeight w:val="275"/>
        </w:trPr>
        <w:tc>
          <w:tcPr>
            <w:tcW w:w="648" w:type="dxa"/>
          </w:tcPr>
          <w:p w14:paraId="2D4FF91B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70143FD2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D107D4">
              <w:t xml:space="preserve">A </w:t>
            </w:r>
            <w:proofErr w:type="spellStart"/>
            <w:r w:rsidR="00D107D4">
              <w:t>pénzkonverziós</w:t>
            </w:r>
            <w:proofErr w:type="spellEnd"/>
            <w:r w:rsidR="00D107D4">
              <w:t xml:space="preserve"> </w:t>
            </w:r>
            <w:proofErr w:type="spellStart"/>
            <w:r w:rsidR="00D107D4">
              <w:t>ciklus</w:t>
            </w:r>
            <w:proofErr w:type="spellEnd"/>
            <w:r w:rsidR="00D107D4">
              <w:t xml:space="preserve">. A cash flow </w:t>
            </w:r>
            <w:proofErr w:type="spellStart"/>
            <w:r w:rsidR="00D107D4">
              <w:t>kimutatás</w:t>
            </w:r>
            <w:proofErr w:type="spellEnd"/>
            <w:r w:rsidR="00D107D4">
              <w:t xml:space="preserve"> </w:t>
            </w:r>
            <w:proofErr w:type="spellStart"/>
            <w:r w:rsidR="00D107D4">
              <w:t>jelentősége</w:t>
            </w:r>
            <w:proofErr w:type="spellEnd"/>
            <w:r w:rsidR="00D107D4">
              <w:t>.</w:t>
            </w:r>
          </w:p>
          <w:p w14:paraId="53E15246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Pénzkonverziós ciklus, </w:t>
            </w:r>
            <w:r w:rsidR="00D107D4">
              <w:rPr>
                <w:bCs/>
              </w:rPr>
              <w:t>Készletezési idő, Beszedési idő, Működési ciklus, Tartozási idő, Pénzciklus, Módosított pénzciklus, Cas flow kimutatás jelentősége, Működési cash flow, Befektetési cash flow, Finanszírozási cash flow</w:t>
            </w:r>
          </w:p>
          <w:p w14:paraId="061E325B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4F7E8840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51C992B9" w14:textId="77777777" w:rsidTr="00261063">
        <w:trPr>
          <w:cantSplit/>
          <w:trHeight w:val="275"/>
        </w:trPr>
        <w:tc>
          <w:tcPr>
            <w:tcW w:w="648" w:type="dxa"/>
          </w:tcPr>
          <w:p w14:paraId="1698382E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68B00B29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0427E5" w:rsidRPr="00D107D4">
              <w:rPr>
                <w:bCs/>
                <w:lang w:val="hu-HU"/>
              </w:rPr>
              <w:t xml:space="preserve"> </w:t>
            </w:r>
            <w:r w:rsidR="00D107D4" w:rsidRPr="00D107D4">
              <w:rPr>
                <w:bCs/>
                <w:lang w:val="hu-HU"/>
              </w:rPr>
              <w:t xml:space="preserve">Szabad </w:t>
            </w:r>
            <w:r w:rsidR="00D107D4">
              <w:t xml:space="preserve">cash flow. </w:t>
            </w:r>
            <w:proofErr w:type="spellStart"/>
            <w:r w:rsidR="00D107D4">
              <w:t>Megtérülési</w:t>
            </w:r>
            <w:proofErr w:type="spellEnd"/>
            <w:r w:rsidR="00D107D4">
              <w:t xml:space="preserve"> </w:t>
            </w:r>
            <w:proofErr w:type="spellStart"/>
            <w:r w:rsidR="00D107D4">
              <w:t>várakozások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a </w:t>
            </w:r>
            <w:proofErr w:type="spellStart"/>
            <w:r w:rsidR="00D107D4">
              <w:t>tőkeszükséglet</w:t>
            </w:r>
            <w:proofErr w:type="spellEnd"/>
            <w:r w:rsidR="00D107D4">
              <w:t xml:space="preserve"> </w:t>
            </w:r>
            <w:proofErr w:type="spellStart"/>
            <w:r w:rsidR="00D107D4">
              <w:t>összehangolása</w:t>
            </w:r>
            <w:proofErr w:type="spellEnd"/>
            <w:r w:rsidR="00D107D4">
              <w:t>.</w:t>
            </w:r>
          </w:p>
          <w:p w14:paraId="44A9048D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</w:t>
            </w:r>
            <w:r w:rsidRPr="00593677">
              <w:rPr>
                <w:b/>
                <w:bCs/>
              </w:rPr>
              <w:t>:</w:t>
            </w:r>
            <w:r w:rsidR="000427E5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>Szabad ca</w:t>
            </w:r>
            <w:r w:rsidR="004D6E1D">
              <w:rPr>
                <w:bCs/>
              </w:rPr>
              <w:t>s</w:t>
            </w:r>
            <w:r w:rsidR="00D107D4" w:rsidRPr="00D107D4">
              <w:rPr>
                <w:bCs/>
              </w:rPr>
              <w:t xml:space="preserve">h flow, </w:t>
            </w:r>
            <w:r w:rsidR="00D107D4">
              <w:rPr>
                <w:bCs/>
              </w:rPr>
              <w:t>Vállalati szabad cash flow, Saját tőkére jutó szabad cash flow, Elvárt működési eredmény, Piacon realizálható működési eredmény, Saját finanszírozás, Vegyes finanszírozás</w:t>
            </w:r>
          </w:p>
          <w:p w14:paraId="23207B34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30233589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5A7F88BC" w14:textId="77777777" w:rsidTr="00261063">
        <w:trPr>
          <w:cantSplit/>
          <w:trHeight w:val="275"/>
        </w:trPr>
        <w:tc>
          <w:tcPr>
            <w:tcW w:w="648" w:type="dxa"/>
          </w:tcPr>
          <w:p w14:paraId="3D0EA7C3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540" w:type="dxa"/>
            <w:gridSpan w:val="14"/>
          </w:tcPr>
          <w:p w14:paraId="7646B489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AC671A">
              <w:rPr>
                <w:b/>
                <w:bCs/>
                <w:lang w:val="hu-HU"/>
              </w:rPr>
              <w:t xml:space="preserve"> </w:t>
            </w:r>
            <w:r w:rsidR="00D107D4">
              <w:t xml:space="preserve">A </w:t>
            </w:r>
            <w:proofErr w:type="spellStart"/>
            <w:r w:rsidR="00D107D4">
              <w:t>készletgazdálkodás</w:t>
            </w:r>
            <w:proofErr w:type="spellEnd"/>
            <w:r w:rsidR="00D107D4">
              <w:t xml:space="preserve"> </w:t>
            </w:r>
            <w:proofErr w:type="spellStart"/>
            <w:r w:rsidR="00D107D4">
              <w:t>pénzügyei</w:t>
            </w:r>
            <w:proofErr w:type="spellEnd"/>
            <w:r w:rsidR="00D107D4">
              <w:t xml:space="preserve">. A </w:t>
            </w:r>
            <w:proofErr w:type="spellStart"/>
            <w:r w:rsidR="00D107D4">
              <w:t>követelésmenedzsment</w:t>
            </w:r>
            <w:proofErr w:type="spellEnd"/>
            <w:r w:rsidR="00D107D4">
              <w:t>.</w:t>
            </w:r>
          </w:p>
          <w:p w14:paraId="1188DDAA" w14:textId="77777777" w:rsidR="0084036F" w:rsidRPr="00593677" w:rsidRDefault="0084036F" w:rsidP="00AC671A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AC671A" w:rsidRPr="0018775B">
              <w:rPr>
                <w:bCs/>
              </w:rPr>
              <w:t xml:space="preserve"> </w:t>
            </w:r>
            <w:r w:rsidR="0018775B" w:rsidRPr="0018775B">
              <w:rPr>
                <w:bCs/>
              </w:rPr>
              <w:t xml:space="preserve">Készletgazdálkodás, </w:t>
            </w:r>
            <w:r w:rsidR="0018775B">
              <w:rPr>
                <w:bCs/>
              </w:rPr>
              <w:t>Gazdaságos rendelési mennyiség, Átlagkészlet, Készletrendelési költség, Készlettartás költsége, Biztonsági készlet, Kereskedelmi hitel, Vállalati hitelpolitika, Készpénzfizetési kedvezmény, Hitelelemzés,</w:t>
            </w:r>
          </w:p>
          <w:p w14:paraId="4AAC79D4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55CAA743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588AD674" w14:textId="77777777" w:rsidTr="00261063">
        <w:trPr>
          <w:cantSplit/>
          <w:trHeight w:val="275"/>
        </w:trPr>
        <w:tc>
          <w:tcPr>
            <w:tcW w:w="648" w:type="dxa"/>
          </w:tcPr>
          <w:p w14:paraId="69AD7481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3E5B5B65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>
              <w:rPr>
                <w:b/>
                <w:bCs/>
                <w:lang w:val="hu-HU"/>
              </w:rPr>
              <w:t xml:space="preserve"> </w:t>
            </w:r>
            <w:r w:rsidR="0018775B">
              <w:t xml:space="preserve">A </w:t>
            </w:r>
            <w:proofErr w:type="spellStart"/>
            <w:r w:rsidR="0018775B">
              <w:t>pénzgazdálkodás</w:t>
            </w:r>
            <w:proofErr w:type="spellEnd"/>
            <w:r w:rsidR="0018775B">
              <w:t xml:space="preserve">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fontosabb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51CE060F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18775B">
              <w:rPr>
                <w:bCs/>
                <w:lang w:val="hu-HU"/>
              </w:rPr>
              <w:t xml:space="preserve"> </w:t>
            </w:r>
            <w:r w:rsidR="0018775B" w:rsidRPr="0018775B">
              <w:rPr>
                <w:bCs/>
                <w:lang w:val="hu-HU"/>
              </w:rPr>
              <w:t xml:space="preserve">Pénzgazdálkodás. </w:t>
            </w:r>
            <w:r w:rsidR="0018775B">
              <w:rPr>
                <w:bCs/>
                <w:lang w:val="hu-HU"/>
              </w:rPr>
              <w:t>Tartási költség, Haszonáldozati költség, Kereskedési költség, BAT-modell, Miller-Orr modell</w:t>
            </w:r>
          </w:p>
          <w:p w14:paraId="67CB5B84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7F82D0A2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223AA48" w14:textId="77777777" w:rsidTr="00261063">
        <w:trPr>
          <w:cantSplit/>
          <w:trHeight w:val="275"/>
        </w:trPr>
        <w:tc>
          <w:tcPr>
            <w:tcW w:w="648" w:type="dxa"/>
          </w:tcPr>
          <w:p w14:paraId="615206D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22DE4D9D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 w:rsidRPr="00FC33DB">
              <w:t xml:space="preserve"> </w:t>
            </w:r>
            <w:r w:rsidR="0018775B">
              <w:t xml:space="preserve">A </w:t>
            </w:r>
            <w:proofErr w:type="spellStart"/>
            <w:r w:rsidR="0018775B">
              <w:t>csődelőrejelzés</w:t>
            </w:r>
            <w:proofErr w:type="spellEnd"/>
            <w:r w:rsidR="0018775B">
              <w:t xml:space="preserve">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ismertebb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45544724" w14:textId="77777777" w:rsidR="00593677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18775B">
              <w:rPr>
                <w:bCs/>
                <w:lang w:val="hu-HU"/>
              </w:rPr>
              <w:t xml:space="preserve"> </w:t>
            </w:r>
            <w:r w:rsidR="0018775B" w:rsidRPr="0018775B">
              <w:rPr>
                <w:bCs/>
                <w:lang w:val="hu-HU"/>
              </w:rPr>
              <w:t>Csődelőrejelzés,</w:t>
            </w:r>
            <w:r w:rsidR="0018775B">
              <w:rPr>
                <w:bCs/>
                <w:lang w:val="hu-HU"/>
              </w:rPr>
              <w:t xml:space="preserve"> Altmann modell, Springate modell, Fulmer modell, CA-score modell, Comerford modell, </w:t>
            </w:r>
          </w:p>
          <w:p w14:paraId="4D3A1861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48C61515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4493F71" w14:textId="77777777" w:rsidTr="00261063">
        <w:trPr>
          <w:cantSplit/>
          <w:trHeight w:val="275"/>
        </w:trPr>
        <w:tc>
          <w:tcPr>
            <w:tcW w:w="648" w:type="dxa"/>
          </w:tcPr>
          <w:p w14:paraId="5D487C5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0D652D8" w14:textId="77777777" w:rsidR="0018775B" w:rsidRDefault="0084036F" w:rsidP="00593677">
            <w:r w:rsidRPr="000A5748">
              <w:rPr>
                <w:b/>
                <w:bCs/>
                <w:lang w:val="hu-HU"/>
              </w:rPr>
              <w:t>Téma:</w:t>
            </w:r>
            <w:r w:rsidR="00593677">
              <w:rPr>
                <w:b/>
                <w:bCs/>
                <w:lang w:val="hu-HU"/>
              </w:rPr>
              <w:t xml:space="preserve"> </w:t>
            </w:r>
            <w:proofErr w:type="spellStart"/>
            <w:r w:rsidR="0018775B">
              <w:t>Vállalatértékelés</w:t>
            </w:r>
            <w:proofErr w:type="spellEnd"/>
            <w:r w:rsidR="0018775B">
              <w:t xml:space="preserve"> DCF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gazdasági</w:t>
            </w:r>
            <w:proofErr w:type="spellEnd"/>
            <w:r w:rsidR="0018775B">
              <w:t xml:space="preserve"> profit </w:t>
            </w:r>
            <w:proofErr w:type="spellStart"/>
            <w:r w:rsidR="0018775B">
              <w:t>alapú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79350860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18775B" w:rsidRPr="0018775B">
              <w:rPr>
                <w:bCs/>
                <w:lang w:val="hu-HU"/>
              </w:rPr>
              <w:t xml:space="preserve">Válallatértékelés, DCF modell, </w:t>
            </w:r>
            <w:r w:rsidR="0018775B">
              <w:rPr>
                <w:bCs/>
                <w:lang w:val="hu-HU"/>
              </w:rPr>
              <w:t>Gazdasági profit modell, EVA, MVA, WACC, ROIC, RI</w:t>
            </w:r>
          </w:p>
          <w:p w14:paraId="028F37E6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3E6657" w:rsidRPr="003E6657">
              <w:rPr>
                <w:lang w:val="hu-HU" w:eastAsia="hu-HU"/>
              </w:rPr>
              <w:t>Atrill, P. (2009): Financial management for decision makers. 5th ed., Pearson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4B60311F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18E1245" w14:textId="77777777" w:rsidTr="00261063">
        <w:trPr>
          <w:cantSplit/>
          <w:trHeight w:val="275"/>
        </w:trPr>
        <w:tc>
          <w:tcPr>
            <w:tcW w:w="8188" w:type="dxa"/>
            <w:gridSpan w:val="15"/>
          </w:tcPr>
          <w:p w14:paraId="49139FFA" w14:textId="77777777" w:rsidR="0084036F" w:rsidRPr="000A5748" w:rsidRDefault="0084036F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460" w:type="dxa"/>
            <w:gridSpan w:val="5"/>
          </w:tcPr>
          <w:p w14:paraId="10ED1011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336EF66E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725FE6D0" w14:textId="77777777" w:rsidR="0084036F" w:rsidRPr="000A5748" w:rsidRDefault="0084036F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64269C3E" w14:textId="77777777" w:rsidR="0084036F" w:rsidRPr="000A5748" w:rsidRDefault="0084036F" w:rsidP="000A122D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460" w:type="dxa"/>
            <w:gridSpan w:val="5"/>
            <w:shd w:val="clear" w:color="auto" w:fill="CCCCCC"/>
            <w:vAlign w:val="center"/>
          </w:tcPr>
          <w:p w14:paraId="3844D8E8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444202B7" w14:textId="77777777" w:rsidR="0084036F" w:rsidRPr="000A5748" w:rsidRDefault="0084036F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345CF958" w14:textId="77777777" w:rsidTr="00261063">
        <w:trPr>
          <w:cantSplit/>
          <w:trHeight w:val="275"/>
        </w:trPr>
        <w:tc>
          <w:tcPr>
            <w:tcW w:w="648" w:type="dxa"/>
          </w:tcPr>
          <w:p w14:paraId="42F0AC88" w14:textId="77777777" w:rsidR="0084036F" w:rsidRPr="000A5748" w:rsidRDefault="0084036F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</w:tcPr>
          <w:p w14:paraId="2617BDB1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A60DE" w:rsidRPr="004A60DE">
              <w:rPr>
                <w:bCs/>
                <w:lang w:val="ro-RO"/>
              </w:rPr>
              <w:t>Beszélgetés a pénzügyi axiómak</w:t>
            </w:r>
            <w:r w:rsidR="004A60DE">
              <w:rPr>
                <w:bCs/>
                <w:lang w:val="ro-RO"/>
              </w:rPr>
              <w:t>ról</w:t>
            </w:r>
            <w:r w:rsidR="004A60DE" w:rsidRPr="004A60DE">
              <w:rPr>
                <w:bCs/>
                <w:lang w:val="ro-RO"/>
              </w:rPr>
              <w:t xml:space="preserve"> és jelentőségük</w:t>
            </w:r>
            <w:r w:rsidR="004A60DE">
              <w:rPr>
                <w:bCs/>
                <w:lang w:val="ro-RO"/>
              </w:rPr>
              <w:t>ről.</w:t>
            </w:r>
          </w:p>
          <w:p w14:paraId="77D4F26F" w14:textId="77777777" w:rsidR="0084036F" w:rsidRPr="000A5748" w:rsidRDefault="0084036F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 xml:space="preserve">Aktívan részt venni a </w:t>
            </w:r>
            <w:r w:rsidR="004A60DE">
              <w:rPr>
                <w:bCs/>
                <w:lang w:val="ro-RO"/>
              </w:rPr>
              <w:t>beszélgetésben</w:t>
            </w:r>
            <w:r w:rsidR="003E0FA3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F6582F0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15B0A75" w14:textId="77777777" w:rsidTr="00261063">
        <w:trPr>
          <w:cantSplit/>
          <w:trHeight w:val="275"/>
        </w:trPr>
        <w:tc>
          <w:tcPr>
            <w:tcW w:w="648" w:type="dxa"/>
          </w:tcPr>
          <w:p w14:paraId="6DD67BB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540" w:type="dxa"/>
            <w:gridSpan w:val="14"/>
          </w:tcPr>
          <w:p w14:paraId="5855C22C" w14:textId="77777777" w:rsidR="0084036F" w:rsidRPr="000A5748" w:rsidRDefault="0084036F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D240B" w:rsidRPr="001D240B">
              <w:rPr>
                <w:bCs/>
                <w:lang w:val="ro-RO"/>
              </w:rPr>
              <w:t xml:space="preserve">Feladatok </w:t>
            </w:r>
            <w:r w:rsidR="004A60DE">
              <w:rPr>
                <w:bCs/>
                <w:lang w:val="ro-RO"/>
              </w:rPr>
              <w:t>megoldása a pénzügyi mutatókhoz kapcsolódóan</w:t>
            </w:r>
            <w:r w:rsidR="001D240B">
              <w:t>.</w:t>
            </w:r>
          </w:p>
          <w:p w14:paraId="6D06FAF5" w14:textId="77777777" w:rsidR="0084036F" w:rsidRPr="000A5748" w:rsidRDefault="0084036F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FD67533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D26152E" w14:textId="77777777" w:rsidTr="00261063">
        <w:trPr>
          <w:cantSplit/>
          <w:trHeight w:val="275"/>
        </w:trPr>
        <w:tc>
          <w:tcPr>
            <w:tcW w:w="648" w:type="dxa"/>
          </w:tcPr>
          <w:p w14:paraId="3CACF7A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540" w:type="dxa"/>
            <w:gridSpan w:val="14"/>
          </w:tcPr>
          <w:p w14:paraId="52A6AB7F" w14:textId="77777777" w:rsidR="004A60DE" w:rsidRPr="000A5748" w:rsidRDefault="004A60DE" w:rsidP="004A60DE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1D240B">
              <w:rPr>
                <w:bCs/>
                <w:lang w:val="ro-RO"/>
              </w:rPr>
              <w:t xml:space="preserve">Feladatok </w:t>
            </w:r>
            <w:r>
              <w:rPr>
                <w:bCs/>
                <w:lang w:val="ro-RO"/>
              </w:rPr>
              <w:t>megoldása a pénzügyi mutatókhoz kapcsolódóan</w:t>
            </w:r>
            <w:r>
              <w:t>.</w:t>
            </w:r>
          </w:p>
          <w:p w14:paraId="5F0E0672" w14:textId="77777777" w:rsidR="0084036F" w:rsidRPr="000A5748" w:rsidRDefault="004A60DE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81A1F0D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6DBB773" w14:textId="77777777" w:rsidTr="00261063">
        <w:trPr>
          <w:cantSplit/>
          <w:trHeight w:val="275"/>
        </w:trPr>
        <w:tc>
          <w:tcPr>
            <w:tcW w:w="648" w:type="dxa"/>
          </w:tcPr>
          <w:p w14:paraId="19076F4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540" w:type="dxa"/>
            <w:gridSpan w:val="14"/>
          </w:tcPr>
          <w:p w14:paraId="4D451ABC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A60DE">
              <w:rPr>
                <w:bCs/>
                <w:lang w:val="ro-RO"/>
              </w:rPr>
              <w:t xml:space="preserve"> </w:t>
            </w:r>
            <w:r w:rsidR="004A60DE" w:rsidRPr="004A60DE">
              <w:rPr>
                <w:bCs/>
                <w:lang w:val="ro-RO"/>
              </w:rPr>
              <w:t>A beruházá</w:t>
            </w:r>
            <w:r w:rsidR="004A60DE">
              <w:rPr>
                <w:bCs/>
                <w:lang w:val="ro-RO"/>
              </w:rPr>
              <w:t>s-gazdaságossági számításokhoz kapcsolódó feladatok megoldása</w:t>
            </w:r>
            <w:r w:rsidR="00565C55">
              <w:t>.</w:t>
            </w:r>
          </w:p>
          <w:p w14:paraId="6F1F889E" w14:textId="77777777" w:rsidR="0084036F" w:rsidRPr="000A5748" w:rsidRDefault="0084036F" w:rsidP="004A60DE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27C90BF0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C5CF62C" w14:textId="77777777" w:rsidTr="00261063">
        <w:trPr>
          <w:cantSplit/>
          <w:trHeight w:val="275"/>
        </w:trPr>
        <w:tc>
          <w:tcPr>
            <w:tcW w:w="648" w:type="dxa"/>
          </w:tcPr>
          <w:p w14:paraId="161998A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540" w:type="dxa"/>
            <w:gridSpan w:val="14"/>
          </w:tcPr>
          <w:p w14:paraId="6F01613B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4A60DE">
              <w:rPr>
                <w:bCs/>
                <w:lang w:val="ro-RO"/>
              </w:rPr>
              <w:t>A beruházá</w:t>
            </w:r>
            <w:r w:rsidR="006E0E15">
              <w:rPr>
                <w:bCs/>
                <w:lang w:val="ro-RO"/>
              </w:rPr>
              <w:t>s-gazdaságossági számításokhoz kapcsolódó feladatok megoldása</w:t>
            </w:r>
            <w:r w:rsidR="006E0E15">
              <w:t>.</w:t>
            </w:r>
          </w:p>
          <w:p w14:paraId="22FC013B" w14:textId="77777777" w:rsidR="0084036F" w:rsidRPr="000A5748" w:rsidRDefault="0084036F" w:rsidP="004A60DE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8C80462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1EC88E6" w14:textId="77777777" w:rsidTr="00261063">
        <w:trPr>
          <w:cantSplit/>
          <w:trHeight w:val="275"/>
        </w:trPr>
        <w:tc>
          <w:tcPr>
            <w:tcW w:w="648" w:type="dxa"/>
          </w:tcPr>
          <w:p w14:paraId="455CD644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540" w:type="dxa"/>
            <w:gridSpan w:val="14"/>
          </w:tcPr>
          <w:p w14:paraId="1594D848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A hitelezéshez kapcsolódó feladatok megoldása</w:t>
            </w:r>
            <w:r w:rsidR="00565C55" w:rsidRPr="00007128">
              <w:t>.</w:t>
            </w:r>
          </w:p>
          <w:p w14:paraId="0A39F303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6C2C7E0C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F0C58A2" w14:textId="77777777" w:rsidTr="00261063">
        <w:trPr>
          <w:cantSplit/>
          <w:trHeight w:val="275"/>
        </w:trPr>
        <w:tc>
          <w:tcPr>
            <w:tcW w:w="648" w:type="dxa"/>
          </w:tcPr>
          <w:p w14:paraId="6A4CA0D1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540" w:type="dxa"/>
            <w:gridSpan w:val="14"/>
          </w:tcPr>
          <w:p w14:paraId="18C253CA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007128">
              <w:rPr>
                <w:bCs/>
                <w:lang w:val="ro-RO"/>
              </w:rPr>
              <w:t>A hitelezéshez kapcsolódó feladatok megoldása</w:t>
            </w:r>
            <w:r w:rsidR="006E0E15" w:rsidRPr="00007128">
              <w:t>.</w:t>
            </w:r>
          </w:p>
          <w:p w14:paraId="7215190A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2E6E785D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C9AE33F" w14:textId="77777777" w:rsidTr="00261063">
        <w:trPr>
          <w:cantSplit/>
          <w:trHeight w:val="275"/>
        </w:trPr>
        <w:tc>
          <w:tcPr>
            <w:tcW w:w="648" w:type="dxa"/>
          </w:tcPr>
          <w:p w14:paraId="77B11850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540" w:type="dxa"/>
            <w:gridSpan w:val="14"/>
          </w:tcPr>
          <w:p w14:paraId="5FFEB09E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Mini esettanulmányok megoldása.</w:t>
            </w:r>
          </w:p>
          <w:p w14:paraId="48CA8B78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</w:t>
            </w:r>
            <w:r w:rsidR="003E6657">
              <w:rPr>
                <w:bCs/>
                <w:lang w:val="ro-RO"/>
              </w:rPr>
              <w:t>/esettanulmányok</w:t>
            </w:r>
            <w:r w:rsidR="003E6657" w:rsidRPr="003E0FA3">
              <w:rPr>
                <w:bCs/>
                <w:lang w:val="ro-RO"/>
              </w:rPr>
              <w:t xml:space="preserve"> megoldásában</w:t>
            </w:r>
            <w:r w:rsidR="003E6657">
              <w:rPr>
                <w:bCs/>
                <w:lang w:val="ro-RO"/>
              </w:rPr>
              <w:t xml:space="preserve"> és a megoldá</w:t>
            </w:r>
            <w:r w:rsidR="00007128">
              <w:rPr>
                <w:bCs/>
                <w:lang w:val="ro-RO"/>
              </w:rPr>
              <w:t>s</w:t>
            </w:r>
            <w:r w:rsidR="003E6657">
              <w:rPr>
                <w:bCs/>
                <w:lang w:val="ro-RO"/>
              </w:rPr>
              <w:t>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1D554DEB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1F8CA0D" w14:textId="77777777" w:rsidTr="00261063">
        <w:trPr>
          <w:cantSplit/>
          <w:trHeight w:val="275"/>
        </w:trPr>
        <w:tc>
          <w:tcPr>
            <w:tcW w:w="648" w:type="dxa"/>
          </w:tcPr>
          <w:p w14:paraId="0D0CCE8B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540" w:type="dxa"/>
            <w:gridSpan w:val="14"/>
            <w:vAlign w:val="center"/>
          </w:tcPr>
          <w:p w14:paraId="3F5C5847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Mini esettanulmányok megoldása.</w:t>
            </w:r>
          </w:p>
          <w:p w14:paraId="54B374F5" w14:textId="77777777" w:rsidR="0084036F" w:rsidRPr="000A5748" w:rsidRDefault="00007128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</w:t>
            </w:r>
            <w:r>
              <w:rPr>
                <w:bCs/>
                <w:lang w:val="ro-RO"/>
              </w:rPr>
              <w:t>/esettanulmányok</w:t>
            </w:r>
            <w:r w:rsidRPr="003E0FA3">
              <w:rPr>
                <w:bCs/>
                <w:lang w:val="ro-RO"/>
              </w:rPr>
              <w:t xml:space="preserve"> megoldásában</w:t>
            </w:r>
            <w:r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39ABAB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D6B9D42" w14:textId="77777777" w:rsidTr="00261063">
        <w:trPr>
          <w:cantSplit/>
          <w:trHeight w:val="275"/>
        </w:trPr>
        <w:tc>
          <w:tcPr>
            <w:tcW w:w="648" w:type="dxa"/>
          </w:tcPr>
          <w:p w14:paraId="206C45F1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74C3F3A2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</w:p>
          <w:p w14:paraId="1C6679D3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225C63C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9BC8578" w14:textId="77777777" w:rsidTr="00261063">
        <w:trPr>
          <w:cantSplit/>
          <w:trHeight w:val="275"/>
        </w:trPr>
        <w:tc>
          <w:tcPr>
            <w:tcW w:w="648" w:type="dxa"/>
          </w:tcPr>
          <w:p w14:paraId="347CC50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540" w:type="dxa"/>
            <w:gridSpan w:val="14"/>
          </w:tcPr>
          <w:p w14:paraId="319F14B4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  <w:r w:rsidR="006E0E15">
              <w:rPr>
                <w:bCs/>
                <w:lang w:val="ro-RO"/>
              </w:rPr>
              <w:t>.</w:t>
            </w:r>
          </w:p>
          <w:p w14:paraId="3EEA0699" w14:textId="77777777" w:rsidR="0084036F" w:rsidRPr="000A5748" w:rsidRDefault="0084036F" w:rsidP="00007128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30BE0D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3B5F3C7D" w14:textId="77777777" w:rsidTr="00261063">
        <w:trPr>
          <w:cantSplit/>
          <w:trHeight w:val="275"/>
        </w:trPr>
        <w:tc>
          <w:tcPr>
            <w:tcW w:w="648" w:type="dxa"/>
          </w:tcPr>
          <w:p w14:paraId="00593ABE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12. hét</w:t>
            </w:r>
          </w:p>
        </w:tc>
        <w:tc>
          <w:tcPr>
            <w:tcW w:w="7540" w:type="dxa"/>
            <w:gridSpan w:val="14"/>
          </w:tcPr>
          <w:p w14:paraId="7A2F3EF2" w14:textId="77777777" w:rsidR="006E0E15" w:rsidRDefault="0084036F" w:rsidP="002F0D16">
            <w:pPr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2F0D16">
              <w:rPr>
                <w:bCs/>
                <w:lang w:val="ro-RO"/>
              </w:rPr>
              <w:t xml:space="preserve">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  <w:r w:rsidR="006E0E15">
              <w:rPr>
                <w:bCs/>
                <w:lang w:val="ro-RO"/>
              </w:rPr>
              <w:t>.</w:t>
            </w:r>
          </w:p>
          <w:p w14:paraId="018EC567" w14:textId="77777777" w:rsidR="0084036F" w:rsidRPr="000A5748" w:rsidRDefault="0084036F" w:rsidP="002F0D16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 xml:space="preserve"> és a megoldá</w:t>
            </w:r>
            <w:r w:rsidR="002F0D16">
              <w:rPr>
                <w:bCs/>
                <w:lang w:val="ro-RO"/>
              </w:rPr>
              <w:t>s</w:t>
            </w:r>
            <w:r w:rsidR="003E6657">
              <w:rPr>
                <w:bCs/>
                <w:lang w:val="ro-RO"/>
              </w:rPr>
              <w:t>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5D37A91A" w14:textId="77777777" w:rsidR="0084036F" w:rsidRPr="000A5748" w:rsidRDefault="003A3B83" w:rsidP="003A3B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34DB4AD3" w14:textId="77777777" w:rsidTr="00261063">
        <w:trPr>
          <w:cantSplit/>
          <w:trHeight w:val="275"/>
        </w:trPr>
        <w:tc>
          <w:tcPr>
            <w:tcW w:w="648" w:type="dxa"/>
          </w:tcPr>
          <w:p w14:paraId="4FA057E2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540" w:type="dxa"/>
            <w:gridSpan w:val="14"/>
          </w:tcPr>
          <w:p w14:paraId="55585616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2F0D16">
              <w:rPr>
                <w:bCs/>
                <w:lang w:val="ro-RO"/>
              </w:rPr>
              <w:t>Pénzügyi eszközök értékelésvel kapcsolatos számítások.</w:t>
            </w:r>
          </w:p>
          <w:p w14:paraId="38EB73CB" w14:textId="77777777" w:rsidR="0084036F" w:rsidRPr="000A5748" w:rsidRDefault="0084036F" w:rsidP="002F0D16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3BC5F88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498F980" w14:textId="77777777" w:rsidTr="00261063">
        <w:trPr>
          <w:cantSplit/>
          <w:trHeight w:val="275"/>
        </w:trPr>
        <w:tc>
          <w:tcPr>
            <w:tcW w:w="648" w:type="dxa"/>
          </w:tcPr>
          <w:p w14:paraId="5BD251F3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540" w:type="dxa"/>
            <w:gridSpan w:val="14"/>
          </w:tcPr>
          <w:p w14:paraId="2E9EB431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Vizsgára történő felkészülés.</w:t>
            </w:r>
          </w:p>
          <w:p w14:paraId="19737845" w14:textId="77777777" w:rsidR="0084036F" w:rsidRPr="000A5748" w:rsidRDefault="0084036F" w:rsidP="00007128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 xml:space="preserve">Aktívan részt venni a </w:t>
            </w:r>
            <w:r w:rsidR="00007128">
              <w:rPr>
                <w:bCs/>
                <w:lang w:val="ro-RO"/>
              </w:rPr>
              <w:t>beszélgetésben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7DD9B8F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91F8CD1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1BA87865" w14:textId="77777777" w:rsidR="0084036F" w:rsidRPr="004C3D19" w:rsidRDefault="0084036F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84036F" w:rsidRPr="000A5748" w14:paraId="3E273885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3A69E466" w14:textId="77777777" w:rsidR="006168A1" w:rsidRDefault="006168A1" w:rsidP="006168A1">
            <w:pPr>
              <w:pStyle w:val="ListParagraph"/>
              <w:numPr>
                <w:ilvl w:val="0"/>
                <w:numId w:val="44"/>
              </w:numPr>
              <w:ind w:left="851" w:hanging="567"/>
            </w:pPr>
            <w:r w:rsidRPr="00502007">
              <w:t xml:space="preserve">Brealey, R.A.-Myers, S.C.: Modern </w:t>
            </w:r>
            <w:proofErr w:type="spellStart"/>
            <w:r w:rsidRPr="00502007">
              <w:t>vállalati</w:t>
            </w:r>
            <w:proofErr w:type="spellEnd"/>
            <w:r w:rsidRPr="00502007">
              <w:t xml:space="preserve"> </w:t>
            </w:r>
            <w:proofErr w:type="spellStart"/>
            <w:r w:rsidRPr="00502007">
              <w:t>pénzügyek</w:t>
            </w:r>
            <w:proofErr w:type="spellEnd"/>
            <w:r w:rsidRPr="00502007">
              <w:t xml:space="preserve">. </w:t>
            </w:r>
            <w:proofErr w:type="spellStart"/>
            <w:r w:rsidRPr="00502007">
              <w:t>Panem</w:t>
            </w:r>
            <w:proofErr w:type="spellEnd"/>
            <w:r w:rsidRPr="00502007">
              <w:t xml:space="preserve"> </w:t>
            </w:r>
            <w:proofErr w:type="spellStart"/>
            <w:r w:rsidRPr="00502007">
              <w:t>Kft</w:t>
            </w:r>
            <w:proofErr w:type="spellEnd"/>
            <w:r w:rsidRPr="00502007">
              <w:t>., Budapest, 2005.</w:t>
            </w:r>
          </w:p>
          <w:p w14:paraId="0B6BF8EC" w14:textId="77777777" w:rsidR="0084036F" w:rsidRPr="006168A1" w:rsidRDefault="006168A1" w:rsidP="006168A1">
            <w:pPr>
              <w:pStyle w:val="ListParagraph"/>
              <w:numPr>
                <w:ilvl w:val="0"/>
                <w:numId w:val="44"/>
              </w:numPr>
              <w:ind w:left="851" w:hanging="567"/>
              <w:jc w:val="both"/>
              <w:rPr>
                <w:lang w:val="hu-HU"/>
              </w:rPr>
            </w:pPr>
            <w:proofErr w:type="spellStart"/>
            <w:r>
              <w:t>Katits</w:t>
            </w:r>
            <w:proofErr w:type="spellEnd"/>
            <w:r>
              <w:t xml:space="preserve"> </w:t>
            </w:r>
            <w:proofErr w:type="spellStart"/>
            <w:r>
              <w:t>Etelka</w:t>
            </w:r>
            <w:proofErr w:type="spellEnd"/>
            <w:r>
              <w:t xml:space="preserve">: </w:t>
            </w:r>
            <w:proofErr w:type="spellStart"/>
            <w:r>
              <w:t>Pénzügyi</w:t>
            </w:r>
            <w:proofErr w:type="spellEnd"/>
            <w:r>
              <w:t xml:space="preserve"> </w:t>
            </w:r>
            <w:proofErr w:type="spellStart"/>
            <w:r>
              <w:t>döntések</w:t>
            </w:r>
            <w:proofErr w:type="spellEnd"/>
            <w:r>
              <w:t xml:space="preserve"> a </w:t>
            </w:r>
            <w:proofErr w:type="spellStart"/>
            <w:r>
              <w:t>vállalat</w:t>
            </w:r>
            <w:proofErr w:type="spellEnd"/>
            <w:r>
              <w:t xml:space="preserve"> </w:t>
            </w:r>
            <w:proofErr w:type="spellStart"/>
            <w:r>
              <w:t>életciklusaiban</w:t>
            </w:r>
            <w:proofErr w:type="spellEnd"/>
            <w:r>
              <w:t xml:space="preserve">, KJK-KERSZÖV Jogi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Üzleti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  <w:r>
              <w:t xml:space="preserve"> </w:t>
            </w:r>
            <w:proofErr w:type="spellStart"/>
            <w:r>
              <w:t>Kft</w:t>
            </w:r>
            <w:proofErr w:type="spellEnd"/>
            <w:r>
              <w:t>., Budapest, 2002.</w:t>
            </w:r>
          </w:p>
          <w:p w14:paraId="48391D5F" w14:textId="77777777" w:rsidR="006168A1" w:rsidRPr="006168A1" w:rsidRDefault="006168A1" w:rsidP="006168A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r w:rsidRPr="006168A1">
              <w:rPr>
                <w:lang w:val="hu-HU" w:eastAsia="hu-HU"/>
              </w:rPr>
              <w:t>Bélyácz Iván: Stratégiai beruházások és reálopciók. Aula Kiadó, Budapest, 2011.</w:t>
            </w:r>
          </w:p>
          <w:p w14:paraId="5228A2B9" w14:textId="77777777" w:rsidR="006168A1" w:rsidRPr="006168A1" w:rsidRDefault="006168A1" w:rsidP="006168A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r w:rsidRPr="006168A1">
              <w:rPr>
                <w:lang w:val="hu-HU" w:eastAsia="hu-HU"/>
              </w:rPr>
              <w:t>Bélyácz Iván: Befektetési döntések megalapozása, Aula Kiadó, Budapest, 2009.</w:t>
            </w:r>
          </w:p>
          <w:p w14:paraId="7BF76B8B" w14:textId="77777777" w:rsidR="006168A1" w:rsidRPr="006168A1" w:rsidRDefault="006168A1" w:rsidP="006168A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r w:rsidRPr="006168A1">
              <w:rPr>
                <w:lang w:val="hu-HU" w:eastAsia="hu-HU"/>
              </w:rPr>
              <w:t>Götze, U.-Northcott, D.-Schuster, P.: Investment Appraisal: Methods and Models. Springer-Verlag, 2008.</w:t>
            </w:r>
          </w:p>
          <w:p w14:paraId="5DE5B99E" w14:textId="77777777" w:rsidR="006168A1" w:rsidRPr="006168A1" w:rsidRDefault="006168A1" w:rsidP="006168A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r w:rsidRPr="006168A1">
              <w:rPr>
                <w:lang w:val="hu-HU" w:eastAsia="hu-HU"/>
              </w:rPr>
              <w:t>Preve, L.A.- Sarria-Allende, V.: Working Capital Management. Oxford University Press, 2010.</w:t>
            </w:r>
          </w:p>
          <w:p w14:paraId="510EC1A2" w14:textId="77777777" w:rsidR="006168A1" w:rsidRPr="006168A1" w:rsidRDefault="006168A1" w:rsidP="006168A1">
            <w:pPr>
              <w:pStyle w:val="ListParagraph"/>
              <w:numPr>
                <w:ilvl w:val="0"/>
                <w:numId w:val="44"/>
              </w:numPr>
              <w:ind w:left="851" w:hanging="567"/>
              <w:jc w:val="both"/>
              <w:rPr>
                <w:lang w:val="hu-HU"/>
              </w:rPr>
            </w:pPr>
            <w:r>
              <w:rPr>
                <w:lang w:val="hu-HU" w:eastAsia="hu-HU"/>
              </w:rPr>
              <w:t>Sagner, J.: Essentials of Working Capital Management. John Wiley &amp; Sons, Inc., 2011.</w:t>
            </w:r>
          </w:p>
        </w:tc>
      </w:tr>
      <w:tr w:rsidR="0084036F" w:rsidRPr="000A5748" w14:paraId="5E441F64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01B029E6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84036F" w:rsidRPr="000A5748" w14:paraId="182E7DB3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6751A1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14:paraId="0575EDBF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84036F" w:rsidRPr="000A5748" w14:paraId="67738F2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A98F02D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30" w:type="dxa"/>
            <w:gridSpan w:val="16"/>
          </w:tcPr>
          <w:p w14:paraId="6842D85E" w14:textId="77777777" w:rsidR="0084036F" w:rsidRPr="000A5748" w:rsidRDefault="00A10943">
            <w:pPr>
              <w:rPr>
                <w:lang w:val="ro-RO"/>
              </w:rPr>
            </w:pPr>
            <w:r>
              <w:rPr>
                <w:lang w:val="ro-RO"/>
              </w:rPr>
              <w:t>Az elméleti anyag bemutatása és megbeszélése</w:t>
            </w:r>
          </w:p>
        </w:tc>
      </w:tr>
      <w:tr w:rsidR="0084036F" w:rsidRPr="000A5748" w14:paraId="531AC596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574882F2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30" w:type="dxa"/>
            <w:gridSpan w:val="16"/>
          </w:tcPr>
          <w:p w14:paraId="13D45057" w14:textId="77777777" w:rsidR="0084036F" w:rsidRPr="000A5748" w:rsidRDefault="00593677" w:rsidP="002F0D16">
            <w:pPr>
              <w:rPr>
                <w:lang w:val="ro-RO"/>
              </w:rPr>
            </w:pPr>
            <w:r>
              <w:rPr>
                <w:lang w:val="ro-RO"/>
              </w:rPr>
              <w:t>Feladat</w:t>
            </w:r>
            <w:r w:rsidR="002F0D16">
              <w:rPr>
                <w:lang w:val="ro-RO"/>
              </w:rPr>
              <w:t xml:space="preserve">- és esettanulmány </w:t>
            </w:r>
            <w:r>
              <w:rPr>
                <w:lang w:val="ro-RO"/>
              </w:rPr>
              <w:t>megoldás és értékelés</w:t>
            </w:r>
          </w:p>
        </w:tc>
      </w:tr>
      <w:tr w:rsidR="0084036F" w:rsidRPr="000A5748" w14:paraId="3771B64C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451AFD3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84036F" w:rsidRPr="000A5748" w14:paraId="05CCEEE6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06B50B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14:paraId="50050EF1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6D1B1ACD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8"/>
          </w:tcPr>
          <w:p w14:paraId="43E00FDA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84036F" w:rsidRPr="000A5748" w14:paraId="2727FE48" w14:textId="77777777" w:rsidTr="006E0E15">
        <w:trPr>
          <w:cantSplit/>
          <w:trHeight w:val="826"/>
        </w:trPr>
        <w:tc>
          <w:tcPr>
            <w:tcW w:w="2518" w:type="dxa"/>
            <w:gridSpan w:val="4"/>
          </w:tcPr>
          <w:p w14:paraId="21F592B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14:paraId="650A7A47" w14:textId="3ECF7BC0" w:rsidR="0084036F" w:rsidRDefault="008C3C0C" w:rsidP="003A3B83">
            <w:pPr>
              <w:pStyle w:val="ListParagraph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gyakorlati feladat</w:t>
            </w:r>
            <w:r w:rsidR="002F0D16">
              <w:rPr>
                <w:lang w:val="ro-RO"/>
              </w:rPr>
              <w:t xml:space="preserve"> megoldás</w:t>
            </w:r>
            <w:r>
              <w:rPr>
                <w:lang w:val="ro-RO"/>
              </w:rPr>
              <w:t>a</w:t>
            </w:r>
            <w:r w:rsidR="002F0D16">
              <w:rPr>
                <w:lang w:val="ro-RO"/>
              </w:rPr>
              <w:t xml:space="preserve"> írásban</w:t>
            </w:r>
          </w:p>
          <w:p w14:paraId="5E01E309" w14:textId="77777777" w:rsidR="003A3B83" w:rsidRPr="003A3B83" w:rsidRDefault="003A3B83" w:rsidP="003A3B83">
            <w:pPr>
              <w:pStyle w:val="ListParagraph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írásbeli számonkérés (teszt és esszé)</w:t>
            </w:r>
          </w:p>
        </w:tc>
        <w:tc>
          <w:tcPr>
            <w:tcW w:w="2160" w:type="dxa"/>
            <w:gridSpan w:val="8"/>
          </w:tcPr>
          <w:p w14:paraId="096FCA08" w14:textId="77777777" w:rsidR="0084036F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  <w:p w14:paraId="20A64EC1" w14:textId="77777777" w:rsidR="003A3B83" w:rsidRPr="000A5748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</w:tc>
      </w:tr>
      <w:tr w:rsidR="0084036F" w:rsidRPr="000A5748" w14:paraId="530526C7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452E48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14:paraId="3B15D6C0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160" w:type="dxa"/>
            <w:gridSpan w:val="8"/>
          </w:tcPr>
          <w:p w14:paraId="4FDC5712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9FAC0EF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07AD86F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14:paraId="271EC5E9" w14:textId="77777777" w:rsidR="0084036F" w:rsidRPr="000A5748" w:rsidRDefault="0084036F">
            <w:pPr>
              <w:jc w:val="both"/>
            </w:pPr>
          </w:p>
        </w:tc>
        <w:tc>
          <w:tcPr>
            <w:tcW w:w="2160" w:type="dxa"/>
            <w:gridSpan w:val="8"/>
          </w:tcPr>
          <w:p w14:paraId="629B46DF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011AFA1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23C88E8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218BAFB9" w14:textId="77777777" w:rsidR="0084036F" w:rsidRDefault="0084036F">
      <w:pPr>
        <w:rPr>
          <w:lang w:val="ro-RO"/>
        </w:rPr>
      </w:pPr>
    </w:p>
    <w:p w14:paraId="06E105D5" w14:textId="77777777" w:rsidR="002F0D16" w:rsidRPr="000A5748" w:rsidRDefault="002F0D16">
      <w:pPr>
        <w:rPr>
          <w:lang w:val="ro-RO"/>
        </w:rPr>
      </w:pPr>
    </w:p>
    <w:p w14:paraId="01A963A5" w14:textId="77777777" w:rsidR="0084036F" w:rsidRPr="000A5748" w:rsidRDefault="0084036F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="002F0D16" w:rsidRPr="002F0D16">
        <w:rPr>
          <w:bCs/>
          <w:lang w:val="ro-RO"/>
        </w:rPr>
        <w:t xml:space="preserve"> 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 oktatója,</w:t>
      </w:r>
    </w:p>
    <w:p w14:paraId="5A606B4F" w14:textId="77777777" w:rsidR="0084036F" w:rsidRDefault="0084036F">
      <w:pPr>
        <w:rPr>
          <w:b/>
          <w:bCs/>
          <w:lang w:val="ro-RO"/>
        </w:rPr>
      </w:pPr>
    </w:p>
    <w:p w14:paraId="4001A2A5" w14:textId="102DCD9A" w:rsidR="00F17FDB" w:rsidRPr="00F17FDB" w:rsidRDefault="00F17FDB">
      <w:pPr>
        <w:rPr>
          <w:bCs/>
          <w:lang w:val="ro-RO"/>
        </w:rPr>
      </w:pPr>
      <w:r w:rsidRPr="00F17FDB">
        <w:rPr>
          <w:bCs/>
          <w:lang w:val="ro-RO"/>
        </w:rPr>
        <w:t>Nagyvárad, 20</w:t>
      </w:r>
      <w:r w:rsidR="00DC764F">
        <w:rPr>
          <w:bCs/>
          <w:lang w:val="ro-RO"/>
        </w:rPr>
        <w:t>2</w:t>
      </w:r>
      <w:r w:rsidR="00CB22C2">
        <w:rPr>
          <w:bCs/>
          <w:lang w:val="ro-RO"/>
        </w:rPr>
        <w:t>1</w:t>
      </w:r>
      <w:r w:rsidRPr="00F17FDB">
        <w:rPr>
          <w:bCs/>
          <w:lang w:val="ro-RO"/>
        </w:rPr>
        <w:t>.</w:t>
      </w:r>
      <w:r w:rsidR="006714C0">
        <w:rPr>
          <w:bCs/>
          <w:lang w:val="ro-RO"/>
        </w:rPr>
        <w:t>1</w:t>
      </w:r>
      <w:r w:rsidR="00DC764F">
        <w:rPr>
          <w:bCs/>
          <w:lang w:val="ro-RO"/>
        </w:rPr>
        <w:t>0</w:t>
      </w:r>
      <w:r w:rsidRPr="00F17FDB">
        <w:rPr>
          <w:bCs/>
          <w:lang w:val="ro-RO"/>
        </w:rPr>
        <w:t>.</w:t>
      </w:r>
      <w:r w:rsidR="006714C0">
        <w:rPr>
          <w:bCs/>
          <w:lang w:val="ro-RO"/>
        </w:rPr>
        <w:t>0</w:t>
      </w:r>
      <w:r w:rsidR="00DC764F">
        <w:rPr>
          <w:bCs/>
          <w:lang w:val="ro-RO"/>
        </w:rPr>
        <w:t>9</w:t>
      </w:r>
      <w:r w:rsidRPr="00F17FDB">
        <w:rPr>
          <w:bCs/>
          <w:lang w:val="ro-RO"/>
        </w:rPr>
        <w:t>.</w:t>
      </w:r>
    </w:p>
    <w:sectPr w:rsidR="00F17FDB" w:rsidRPr="00F17FDB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82373"/>
    <w:multiLevelType w:val="hybridMultilevel"/>
    <w:tmpl w:val="76B6C8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2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6"/>
  </w:num>
  <w:num w:numId="5">
    <w:abstractNumId w:val="38"/>
  </w:num>
  <w:num w:numId="6">
    <w:abstractNumId w:val="11"/>
  </w:num>
  <w:num w:numId="7">
    <w:abstractNumId w:val="18"/>
  </w:num>
  <w:num w:numId="8">
    <w:abstractNumId w:val="12"/>
  </w:num>
  <w:num w:numId="9">
    <w:abstractNumId w:val="16"/>
  </w:num>
  <w:num w:numId="10">
    <w:abstractNumId w:val="43"/>
  </w:num>
  <w:num w:numId="11">
    <w:abstractNumId w:val="32"/>
  </w:num>
  <w:num w:numId="12">
    <w:abstractNumId w:val="22"/>
  </w:num>
  <w:num w:numId="13">
    <w:abstractNumId w:val="0"/>
  </w:num>
  <w:num w:numId="14">
    <w:abstractNumId w:val="1"/>
  </w:num>
  <w:num w:numId="15">
    <w:abstractNumId w:val="35"/>
  </w:num>
  <w:num w:numId="16">
    <w:abstractNumId w:val="36"/>
  </w:num>
  <w:num w:numId="17">
    <w:abstractNumId w:val="21"/>
  </w:num>
  <w:num w:numId="18">
    <w:abstractNumId w:val="13"/>
  </w:num>
  <w:num w:numId="19">
    <w:abstractNumId w:val="34"/>
  </w:num>
  <w:num w:numId="20">
    <w:abstractNumId w:val="24"/>
  </w:num>
  <w:num w:numId="21">
    <w:abstractNumId w:val="7"/>
  </w:num>
  <w:num w:numId="22">
    <w:abstractNumId w:val="2"/>
  </w:num>
  <w:num w:numId="23">
    <w:abstractNumId w:val="39"/>
  </w:num>
  <w:num w:numId="24">
    <w:abstractNumId w:val="19"/>
  </w:num>
  <w:num w:numId="25">
    <w:abstractNumId w:val="28"/>
  </w:num>
  <w:num w:numId="26">
    <w:abstractNumId w:val="8"/>
  </w:num>
  <w:num w:numId="27">
    <w:abstractNumId w:val="40"/>
  </w:num>
  <w:num w:numId="28">
    <w:abstractNumId w:val="27"/>
  </w:num>
  <w:num w:numId="29">
    <w:abstractNumId w:val="3"/>
  </w:num>
  <w:num w:numId="30">
    <w:abstractNumId w:val="41"/>
  </w:num>
  <w:num w:numId="31">
    <w:abstractNumId w:val="29"/>
  </w:num>
  <w:num w:numId="32">
    <w:abstractNumId w:val="23"/>
  </w:num>
  <w:num w:numId="33">
    <w:abstractNumId w:val="31"/>
  </w:num>
  <w:num w:numId="34">
    <w:abstractNumId w:val="4"/>
  </w:num>
  <w:num w:numId="35">
    <w:abstractNumId w:val="42"/>
  </w:num>
  <w:num w:numId="36">
    <w:abstractNumId w:val="30"/>
  </w:num>
  <w:num w:numId="37">
    <w:abstractNumId w:val="33"/>
  </w:num>
  <w:num w:numId="38">
    <w:abstractNumId w:val="37"/>
  </w:num>
  <w:num w:numId="39">
    <w:abstractNumId w:val="9"/>
  </w:num>
  <w:num w:numId="40">
    <w:abstractNumId w:val="5"/>
  </w:num>
  <w:num w:numId="41">
    <w:abstractNumId w:val="15"/>
  </w:num>
  <w:num w:numId="42">
    <w:abstractNumId w:val="20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MzcyMzG1NDY1NDRQ0lEKTi0uzszPAykwqwUAiWwgKCwAAAA="/>
  </w:docVars>
  <w:rsids>
    <w:rsidRoot w:val="00412154"/>
    <w:rsid w:val="00001FE4"/>
    <w:rsid w:val="0000677D"/>
    <w:rsid w:val="00007128"/>
    <w:rsid w:val="0001158E"/>
    <w:rsid w:val="00017107"/>
    <w:rsid w:val="000427E5"/>
    <w:rsid w:val="00046659"/>
    <w:rsid w:val="00047E86"/>
    <w:rsid w:val="00075A35"/>
    <w:rsid w:val="000A122D"/>
    <w:rsid w:val="000A5748"/>
    <w:rsid w:val="000B1074"/>
    <w:rsid w:val="000B25D0"/>
    <w:rsid w:val="000C2461"/>
    <w:rsid w:val="000C6F4B"/>
    <w:rsid w:val="00105990"/>
    <w:rsid w:val="00154AC4"/>
    <w:rsid w:val="00174E22"/>
    <w:rsid w:val="00182F19"/>
    <w:rsid w:val="0018775B"/>
    <w:rsid w:val="001C352B"/>
    <w:rsid w:val="001D240B"/>
    <w:rsid w:val="0020179D"/>
    <w:rsid w:val="00261063"/>
    <w:rsid w:val="002841C4"/>
    <w:rsid w:val="002C717D"/>
    <w:rsid w:val="002F0D16"/>
    <w:rsid w:val="00314DF4"/>
    <w:rsid w:val="003277B9"/>
    <w:rsid w:val="003473A6"/>
    <w:rsid w:val="003A3B5F"/>
    <w:rsid w:val="003A3B83"/>
    <w:rsid w:val="003E0FA3"/>
    <w:rsid w:val="003E6657"/>
    <w:rsid w:val="00410C85"/>
    <w:rsid w:val="00412154"/>
    <w:rsid w:val="00432017"/>
    <w:rsid w:val="004A60DE"/>
    <w:rsid w:val="004A7895"/>
    <w:rsid w:val="004C3D19"/>
    <w:rsid w:val="004D5CD5"/>
    <w:rsid w:val="004D6E1D"/>
    <w:rsid w:val="004E447E"/>
    <w:rsid w:val="005468E4"/>
    <w:rsid w:val="00565C55"/>
    <w:rsid w:val="005709E2"/>
    <w:rsid w:val="00591AF0"/>
    <w:rsid w:val="00593477"/>
    <w:rsid w:val="00593677"/>
    <w:rsid w:val="005D3982"/>
    <w:rsid w:val="005E58BC"/>
    <w:rsid w:val="006168A1"/>
    <w:rsid w:val="006714C0"/>
    <w:rsid w:val="00680363"/>
    <w:rsid w:val="006A6BC0"/>
    <w:rsid w:val="006E0E15"/>
    <w:rsid w:val="006E37DA"/>
    <w:rsid w:val="0071153E"/>
    <w:rsid w:val="00755477"/>
    <w:rsid w:val="007D61D5"/>
    <w:rsid w:val="007E3EF0"/>
    <w:rsid w:val="00811C25"/>
    <w:rsid w:val="0084036F"/>
    <w:rsid w:val="00851819"/>
    <w:rsid w:val="00853C46"/>
    <w:rsid w:val="00861ED1"/>
    <w:rsid w:val="00874F4C"/>
    <w:rsid w:val="008B7DCE"/>
    <w:rsid w:val="008C3C0C"/>
    <w:rsid w:val="008D0DA3"/>
    <w:rsid w:val="009D6685"/>
    <w:rsid w:val="009F5F3B"/>
    <w:rsid w:val="00A10943"/>
    <w:rsid w:val="00A263A3"/>
    <w:rsid w:val="00AC671A"/>
    <w:rsid w:val="00B00B50"/>
    <w:rsid w:val="00B64B4B"/>
    <w:rsid w:val="00B65213"/>
    <w:rsid w:val="00B87781"/>
    <w:rsid w:val="00BA032D"/>
    <w:rsid w:val="00BB0891"/>
    <w:rsid w:val="00BF2025"/>
    <w:rsid w:val="00C13DCE"/>
    <w:rsid w:val="00C17F36"/>
    <w:rsid w:val="00C2384B"/>
    <w:rsid w:val="00C24818"/>
    <w:rsid w:val="00C53D00"/>
    <w:rsid w:val="00C54C06"/>
    <w:rsid w:val="00C5588E"/>
    <w:rsid w:val="00CB22C2"/>
    <w:rsid w:val="00CC5E19"/>
    <w:rsid w:val="00D107D4"/>
    <w:rsid w:val="00D11444"/>
    <w:rsid w:val="00D554C7"/>
    <w:rsid w:val="00DA53DF"/>
    <w:rsid w:val="00DA69E0"/>
    <w:rsid w:val="00DB3B0D"/>
    <w:rsid w:val="00DC1417"/>
    <w:rsid w:val="00DC764F"/>
    <w:rsid w:val="00DF2604"/>
    <w:rsid w:val="00DF47E9"/>
    <w:rsid w:val="00E015BE"/>
    <w:rsid w:val="00E1484A"/>
    <w:rsid w:val="00E42FA7"/>
    <w:rsid w:val="00E83DE0"/>
    <w:rsid w:val="00EB6DCC"/>
    <w:rsid w:val="00F17FDB"/>
    <w:rsid w:val="00F269F0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86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15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15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1539</Words>
  <Characters>8775</Characters>
  <Application>Microsoft Macintosh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Microsoft Office User</cp:lastModifiedBy>
  <cp:revision>5</cp:revision>
  <cp:lastPrinted>2011-02-27T15:35:00Z</cp:lastPrinted>
  <dcterms:created xsi:type="dcterms:W3CDTF">2021-10-11T10:59:00Z</dcterms:created>
  <dcterms:modified xsi:type="dcterms:W3CDTF">2021-10-12T17:48:00Z</dcterms:modified>
</cp:coreProperties>
</file>